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D45708" w:rsidP="00E46588">
      <w:pPr>
        <w:pStyle w:val="Heading2"/>
        <w:jc w:val="center"/>
      </w:pPr>
      <w:r>
        <w:t>2</w:t>
      </w:r>
      <w:r w:rsidR="00712344">
        <w:t>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Default="00FD42E4"/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712344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485"/>
        <w:gridCol w:w="1071"/>
        <w:gridCol w:w="1366"/>
        <w:gridCol w:w="1577"/>
        <w:gridCol w:w="1337"/>
        <w:gridCol w:w="1364"/>
      </w:tblGrid>
      <w:tr w:rsidR="00FD42E4" w:rsidRPr="00CA1756" w:rsidTr="00712344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12344" w:rsidRPr="00AA5DB7" w:rsidTr="00E47764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bCs/>
                <w:sz w:val="24"/>
                <w:szCs w:val="24"/>
              </w:rPr>
            </w:pPr>
            <w:r w:rsidRPr="00712344">
              <w:rPr>
                <w:bCs/>
                <w:sz w:val="24"/>
                <w:szCs w:val="24"/>
              </w:rPr>
              <w:t>KR 7920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caps/>
                <w:sz w:val="24"/>
                <w:szCs w:val="24"/>
              </w:rPr>
            </w:pPr>
            <w:r w:rsidRPr="00712344">
              <w:rPr>
                <w:caps/>
                <w:sz w:val="24"/>
                <w:szCs w:val="24"/>
              </w:rPr>
              <w:t>LEXUS GS 450H</w:t>
            </w:r>
          </w:p>
          <w:p w:rsidR="00712344" w:rsidRPr="00712344" w:rsidRDefault="00712344" w:rsidP="00712344">
            <w:pPr>
              <w:jc w:val="center"/>
              <w:rPr>
                <w:caps/>
                <w:sz w:val="24"/>
                <w:szCs w:val="24"/>
              </w:rPr>
            </w:pPr>
            <w:r w:rsidRPr="00712344">
              <w:rPr>
                <w:caps/>
                <w:sz w:val="24"/>
                <w:szCs w:val="24"/>
              </w:rPr>
              <w:t>VIN:</w:t>
            </w:r>
          </w:p>
          <w:p w:rsidR="00712344" w:rsidRPr="00712344" w:rsidRDefault="00712344" w:rsidP="00712344">
            <w:pPr>
              <w:jc w:val="center"/>
              <w:rPr>
                <w:caps/>
                <w:sz w:val="24"/>
                <w:szCs w:val="24"/>
              </w:rPr>
            </w:pPr>
            <w:r w:rsidRPr="00712344">
              <w:rPr>
                <w:sz w:val="24"/>
                <w:szCs w:val="24"/>
              </w:rPr>
              <w:t>JTHBC96S805018681</w:t>
            </w:r>
          </w:p>
          <w:p w:rsidR="00712344" w:rsidRPr="00712344" w:rsidRDefault="00712344" w:rsidP="0071234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12344">
              <w:rPr>
                <w:caps/>
                <w:sz w:val="24"/>
                <w:szCs w:val="24"/>
              </w:rPr>
              <w:t>(KL-10312)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sz w:val="24"/>
                <w:szCs w:val="24"/>
                <w:highlight w:val="yellow"/>
              </w:rPr>
            </w:pPr>
            <w:r w:rsidRPr="00712344">
              <w:rPr>
                <w:sz w:val="24"/>
                <w:szCs w:val="24"/>
              </w:rPr>
              <w:t>2009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bCs/>
                <w:sz w:val="24"/>
                <w:szCs w:val="24"/>
              </w:rPr>
            </w:pPr>
            <w:r w:rsidRPr="00712344">
              <w:rPr>
                <w:bCs/>
                <w:sz w:val="24"/>
                <w:szCs w:val="24"/>
              </w:rPr>
              <w:t>023058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sz w:val="24"/>
                <w:szCs w:val="24"/>
              </w:rPr>
            </w:pPr>
            <w:r w:rsidRPr="00712344">
              <w:rPr>
                <w:sz w:val="24"/>
                <w:szCs w:val="24"/>
              </w:rPr>
              <w:t xml:space="preserve">Nodrošinājuma valsts </w:t>
            </w:r>
          </w:p>
          <w:p w:rsidR="00712344" w:rsidRPr="00712344" w:rsidRDefault="00712344" w:rsidP="00712344">
            <w:pPr>
              <w:jc w:val="center"/>
              <w:rPr>
                <w:sz w:val="24"/>
                <w:szCs w:val="24"/>
              </w:rPr>
            </w:pPr>
            <w:r w:rsidRPr="00712344">
              <w:rPr>
                <w:sz w:val="24"/>
                <w:szCs w:val="24"/>
              </w:rPr>
              <w:t>aģentūra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sz w:val="24"/>
                <w:szCs w:val="24"/>
              </w:rPr>
            </w:pPr>
            <w:proofErr w:type="spellStart"/>
            <w:r w:rsidRPr="00712344">
              <w:rPr>
                <w:sz w:val="24"/>
                <w:szCs w:val="24"/>
              </w:rPr>
              <w:t>Rājumsila</w:t>
            </w:r>
            <w:proofErr w:type="spellEnd"/>
            <w:r w:rsidRPr="00712344">
              <w:rPr>
                <w:sz w:val="24"/>
                <w:szCs w:val="24"/>
              </w:rPr>
              <w:t xml:space="preserve"> iela 3, </w:t>
            </w:r>
          </w:p>
          <w:p w:rsidR="00712344" w:rsidRPr="00712344" w:rsidRDefault="00712344" w:rsidP="00712344">
            <w:pPr>
              <w:jc w:val="center"/>
              <w:rPr>
                <w:sz w:val="24"/>
                <w:szCs w:val="24"/>
              </w:rPr>
            </w:pPr>
            <w:r w:rsidRPr="00712344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sz w:val="24"/>
                <w:szCs w:val="24"/>
              </w:rPr>
            </w:pPr>
            <w:r w:rsidRPr="00712344">
              <w:rPr>
                <w:sz w:val="24"/>
                <w:szCs w:val="24"/>
              </w:rPr>
              <w:t>3690,85</w:t>
            </w:r>
          </w:p>
        </w:tc>
      </w:tr>
      <w:tr w:rsidR="00712344" w:rsidRPr="00AA5DB7" w:rsidTr="00E47764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bCs/>
                <w:sz w:val="24"/>
                <w:szCs w:val="24"/>
              </w:rPr>
            </w:pPr>
            <w:r w:rsidRPr="00712344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caps/>
                <w:sz w:val="24"/>
                <w:szCs w:val="24"/>
              </w:rPr>
            </w:pPr>
            <w:r w:rsidRPr="00712344">
              <w:rPr>
                <w:caps/>
                <w:sz w:val="24"/>
                <w:szCs w:val="24"/>
              </w:rPr>
              <w:t>VW TRANSPORTER</w:t>
            </w:r>
          </w:p>
          <w:p w:rsidR="00712344" w:rsidRPr="00712344" w:rsidRDefault="00712344" w:rsidP="00712344">
            <w:pPr>
              <w:jc w:val="center"/>
              <w:rPr>
                <w:caps/>
                <w:sz w:val="24"/>
                <w:szCs w:val="24"/>
              </w:rPr>
            </w:pPr>
            <w:r w:rsidRPr="00712344">
              <w:rPr>
                <w:caps/>
                <w:sz w:val="24"/>
                <w:szCs w:val="24"/>
              </w:rPr>
              <w:t>VIN:</w:t>
            </w:r>
          </w:p>
          <w:p w:rsidR="00712344" w:rsidRPr="00712344" w:rsidRDefault="00712344" w:rsidP="00712344">
            <w:pPr>
              <w:jc w:val="center"/>
              <w:rPr>
                <w:caps/>
                <w:sz w:val="24"/>
                <w:szCs w:val="24"/>
              </w:rPr>
            </w:pPr>
            <w:r w:rsidRPr="00712344">
              <w:rPr>
                <w:sz w:val="24"/>
                <w:szCs w:val="24"/>
              </w:rPr>
              <w:t>WV2ZZZ7HZ6X009730</w:t>
            </w:r>
          </w:p>
          <w:p w:rsidR="00712344" w:rsidRPr="00712344" w:rsidRDefault="00712344" w:rsidP="0071234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12344">
              <w:rPr>
                <w:caps/>
                <w:sz w:val="24"/>
                <w:szCs w:val="24"/>
              </w:rPr>
              <w:t>(KL-11743)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sz w:val="24"/>
                <w:szCs w:val="24"/>
                <w:highlight w:val="yellow"/>
              </w:rPr>
            </w:pPr>
            <w:r w:rsidRPr="00712344">
              <w:rPr>
                <w:sz w:val="24"/>
                <w:szCs w:val="24"/>
              </w:rPr>
              <w:t>2005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bCs/>
                <w:sz w:val="24"/>
                <w:szCs w:val="24"/>
              </w:rPr>
            </w:pPr>
            <w:r w:rsidRPr="00712344">
              <w:rPr>
                <w:bCs/>
                <w:sz w:val="24"/>
                <w:szCs w:val="24"/>
              </w:rPr>
              <w:t>070111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sz w:val="24"/>
                <w:szCs w:val="24"/>
              </w:rPr>
            </w:pPr>
            <w:r w:rsidRPr="00712344">
              <w:rPr>
                <w:sz w:val="24"/>
                <w:szCs w:val="24"/>
              </w:rPr>
              <w:t xml:space="preserve">Nodrošinājuma valsts </w:t>
            </w:r>
          </w:p>
          <w:p w:rsidR="00712344" w:rsidRPr="00712344" w:rsidRDefault="00712344" w:rsidP="00712344">
            <w:pPr>
              <w:jc w:val="center"/>
              <w:rPr>
                <w:sz w:val="24"/>
                <w:szCs w:val="24"/>
              </w:rPr>
            </w:pPr>
            <w:r w:rsidRPr="00712344">
              <w:rPr>
                <w:sz w:val="24"/>
                <w:szCs w:val="24"/>
              </w:rPr>
              <w:t>aģentūra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sz w:val="24"/>
                <w:szCs w:val="24"/>
              </w:rPr>
            </w:pPr>
            <w:r w:rsidRPr="00712344">
              <w:rPr>
                <w:sz w:val="24"/>
                <w:szCs w:val="24"/>
              </w:rPr>
              <w:t xml:space="preserve">Jelgavas iela 65, </w:t>
            </w:r>
          </w:p>
          <w:p w:rsidR="00712344" w:rsidRPr="00712344" w:rsidRDefault="00712344" w:rsidP="00712344">
            <w:pPr>
              <w:jc w:val="center"/>
              <w:rPr>
                <w:sz w:val="24"/>
                <w:szCs w:val="24"/>
              </w:rPr>
            </w:pPr>
            <w:r w:rsidRPr="00712344">
              <w:rPr>
                <w:sz w:val="24"/>
                <w:szCs w:val="24"/>
              </w:rPr>
              <w:t>Kuldīga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sz w:val="24"/>
                <w:szCs w:val="24"/>
              </w:rPr>
            </w:pPr>
            <w:r w:rsidRPr="00712344">
              <w:rPr>
                <w:sz w:val="24"/>
                <w:szCs w:val="24"/>
              </w:rPr>
              <w:t>3333.85</w:t>
            </w:r>
          </w:p>
        </w:tc>
      </w:tr>
    </w:tbl>
    <w:p w:rsidR="00A17D06" w:rsidRDefault="00A17D06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12344" w:rsidRDefault="00712344" w:rsidP="0071234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869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712344" w:rsidRPr="00E65EC7" w:rsidRDefault="00712344" w:rsidP="0071234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485"/>
        <w:gridCol w:w="1071"/>
        <w:gridCol w:w="1366"/>
        <w:gridCol w:w="1577"/>
        <w:gridCol w:w="1337"/>
        <w:gridCol w:w="1364"/>
      </w:tblGrid>
      <w:tr w:rsidR="00712344" w:rsidRPr="00CA1756" w:rsidTr="00A8636B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12344" w:rsidRPr="00CA1756" w:rsidRDefault="00712344" w:rsidP="00A8636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12344" w:rsidRPr="00CA1756" w:rsidRDefault="00712344" w:rsidP="00A8636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12344" w:rsidRPr="00CA1756" w:rsidRDefault="00712344" w:rsidP="00A8636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12344" w:rsidRPr="00CA1756" w:rsidRDefault="00712344" w:rsidP="00A8636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12344" w:rsidRPr="00CA1756" w:rsidRDefault="00712344" w:rsidP="00A8636B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344" w:rsidRPr="00CA1756" w:rsidRDefault="00712344" w:rsidP="00A8636B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12344" w:rsidRPr="00CA1756" w:rsidRDefault="00712344" w:rsidP="00A8636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12344" w:rsidRPr="00AA5DB7" w:rsidTr="00A8636B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bCs/>
                <w:sz w:val="24"/>
                <w:szCs w:val="24"/>
              </w:rPr>
            </w:pPr>
            <w:r w:rsidRPr="00712344">
              <w:rPr>
                <w:bCs/>
                <w:sz w:val="24"/>
                <w:szCs w:val="24"/>
              </w:rPr>
              <w:t>KB 7815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caps/>
                <w:sz w:val="24"/>
                <w:szCs w:val="24"/>
              </w:rPr>
            </w:pPr>
            <w:r w:rsidRPr="00712344">
              <w:rPr>
                <w:caps/>
                <w:sz w:val="24"/>
                <w:szCs w:val="24"/>
              </w:rPr>
              <w:t>RENAULT LAGUNA</w:t>
            </w:r>
          </w:p>
          <w:p w:rsidR="00712344" w:rsidRPr="00712344" w:rsidRDefault="00712344" w:rsidP="00712344">
            <w:pPr>
              <w:jc w:val="center"/>
              <w:rPr>
                <w:caps/>
                <w:sz w:val="24"/>
                <w:szCs w:val="24"/>
              </w:rPr>
            </w:pPr>
            <w:r w:rsidRPr="00712344">
              <w:rPr>
                <w:caps/>
                <w:sz w:val="24"/>
                <w:szCs w:val="24"/>
              </w:rPr>
              <w:t>VIN:</w:t>
            </w:r>
          </w:p>
          <w:p w:rsidR="00712344" w:rsidRPr="00712344" w:rsidRDefault="00712344" w:rsidP="00712344">
            <w:pPr>
              <w:jc w:val="center"/>
              <w:rPr>
                <w:caps/>
                <w:sz w:val="24"/>
                <w:szCs w:val="24"/>
              </w:rPr>
            </w:pPr>
            <w:r w:rsidRPr="00712344">
              <w:rPr>
                <w:sz w:val="24"/>
                <w:szCs w:val="24"/>
              </w:rPr>
              <w:t>VF1BGCGB634281203</w:t>
            </w:r>
          </w:p>
          <w:p w:rsidR="00712344" w:rsidRPr="00712344" w:rsidRDefault="00712344" w:rsidP="0071234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12344">
              <w:rPr>
                <w:caps/>
                <w:sz w:val="24"/>
                <w:szCs w:val="24"/>
              </w:rPr>
              <w:t>(KL-13503)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sz w:val="24"/>
                <w:szCs w:val="24"/>
                <w:highlight w:val="yellow"/>
              </w:rPr>
            </w:pPr>
            <w:r w:rsidRPr="00712344">
              <w:rPr>
                <w:sz w:val="24"/>
                <w:szCs w:val="24"/>
              </w:rPr>
              <w:t>2005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bCs/>
                <w:sz w:val="24"/>
                <w:szCs w:val="24"/>
              </w:rPr>
            </w:pPr>
            <w:r w:rsidRPr="00712344">
              <w:rPr>
                <w:bCs/>
                <w:sz w:val="24"/>
                <w:szCs w:val="24"/>
              </w:rPr>
              <w:t>027769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sz w:val="24"/>
                <w:szCs w:val="24"/>
              </w:rPr>
            </w:pPr>
            <w:r w:rsidRPr="00712344">
              <w:rPr>
                <w:sz w:val="24"/>
                <w:szCs w:val="24"/>
              </w:rPr>
              <w:t xml:space="preserve">Nodrošinājuma valsts </w:t>
            </w:r>
          </w:p>
          <w:p w:rsidR="00712344" w:rsidRPr="00712344" w:rsidRDefault="00712344" w:rsidP="00712344">
            <w:pPr>
              <w:jc w:val="center"/>
              <w:rPr>
                <w:sz w:val="24"/>
                <w:szCs w:val="24"/>
              </w:rPr>
            </w:pPr>
            <w:r w:rsidRPr="00712344">
              <w:rPr>
                <w:sz w:val="24"/>
                <w:szCs w:val="24"/>
              </w:rPr>
              <w:t>aģentūra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sz w:val="24"/>
                <w:szCs w:val="24"/>
              </w:rPr>
            </w:pPr>
            <w:r w:rsidRPr="00712344">
              <w:rPr>
                <w:sz w:val="24"/>
                <w:szCs w:val="24"/>
              </w:rPr>
              <w:t xml:space="preserve">Liepājas iela 2b, </w:t>
            </w:r>
          </w:p>
          <w:p w:rsidR="00712344" w:rsidRPr="00712344" w:rsidRDefault="00712344" w:rsidP="00712344">
            <w:pPr>
              <w:jc w:val="center"/>
              <w:rPr>
                <w:sz w:val="24"/>
                <w:szCs w:val="24"/>
              </w:rPr>
            </w:pPr>
            <w:r w:rsidRPr="00712344">
              <w:rPr>
                <w:sz w:val="24"/>
                <w:szCs w:val="24"/>
              </w:rPr>
              <w:t>Ludza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344" w:rsidRPr="00712344" w:rsidRDefault="00712344" w:rsidP="00712344">
            <w:pPr>
              <w:jc w:val="center"/>
              <w:rPr>
                <w:sz w:val="24"/>
                <w:szCs w:val="24"/>
              </w:rPr>
            </w:pPr>
            <w:r w:rsidRPr="00712344">
              <w:rPr>
                <w:sz w:val="24"/>
                <w:szCs w:val="24"/>
              </w:rPr>
              <w:t>501,00</w:t>
            </w:r>
          </w:p>
        </w:tc>
      </w:tr>
    </w:tbl>
    <w:p w:rsidR="00712344" w:rsidRDefault="00712344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  <w:bookmarkStart w:id="0" w:name="_GoBack"/>
      <w:bookmarkEnd w:id="0"/>
    </w:p>
    <w:p w:rsidR="00FD42E4" w:rsidRDefault="00FD42E4"/>
    <w:sectPr w:rsidR="00FD42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8D7" w:rsidRDefault="000E68D7" w:rsidP="000637D0">
      <w:r>
        <w:separator/>
      </w:r>
    </w:p>
  </w:endnote>
  <w:endnote w:type="continuationSeparator" w:id="0">
    <w:p w:rsidR="000E68D7" w:rsidRDefault="000E68D7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8D7" w:rsidRDefault="000E68D7" w:rsidP="000637D0">
      <w:r>
        <w:separator/>
      </w:r>
    </w:p>
  </w:footnote>
  <w:footnote w:type="continuationSeparator" w:id="0">
    <w:p w:rsidR="000E68D7" w:rsidRDefault="000E68D7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0E68D7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D5460"/>
    <w:rsid w:val="006E372E"/>
    <w:rsid w:val="006F04A7"/>
    <w:rsid w:val="006F23A7"/>
    <w:rsid w:val="00712344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C4E19"/>
    <w:rsid w:val="008E36DE"/>
    <w:rsid w:val="008E4AFB"/>
    <w:rsid w:val="00924D1F"/>
    <w:rsid w:val="00943169"/>
    <w:rsid w:val="00952037"/>
    <w:rsid w:val="009958DE"/>
    <w:rsid w:val="009A58ED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47B7B"/>
    <w:rsid w:val="00B91925"/>
    <w:rsid w:val="00B95999"/>
    <w:rsid w:val="00BD5B6D"/>
    <w:rsid w:val="00BF4F16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CE29B0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2024-04-17T07:44:00Z</cp:lastPrinted>
  <dcterms:created xsi:type="dcterms:W3CDTF">2024-04-24T06:32:00Z</dcterms:created>
  <dcterms:modified xsi:type="dcterms:W3CDTF">2024-04-24T06:32:00Z</dcterms:modified>
</cp:coreProperties>
</file>