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7A9" w:rsidRPr="004C095F" w:rsidRDefault="00A777A9" w:rsidP="00A777A9">
      <w:pPr>
        <w:spacing w:line="240" w:lineRule="auto"/>
        <w:rPr>
          <w:sz w:val="24"/>
          <w:szCs w:val="24"/>
          <w:lang w:val="lv-LV"/>
        </w:rPr>
      </w:pPr>
    </w:p>
    <w:p w:rsidR="00CE6F80" w:rsidRPr="00A41E07" w:rsidRDefault="00B6407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CE6F80" w:rsidRDefault="00B6407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28.05.2024. rīkojum</w:t>
      </w:r>
      <w:r w:rsidR="00296580">
        <w:rPr>
          <w:noProof/>
          <w:sz w:val="24"/>
          <w:szCs w:val="20"/>
          <w:lang w:val="lv-LV"/>
        </w:rPr>
        <w:t>u</w:t>
      </w:r>
      <w:r w:rsidRPr="00A41E07">
        <w:rPr>
          <w:noProof/>
          <w:sz w:val="24"/>
          <w:szCs w:val="20"/>
          <w:lang w:val="lv-LV"/>
        </w:rPr>
        <w:t xml:space="preserve"> Nr. 506</w:t>
      </w:r>
    </w:p>
    <w:p w:rsidR="009A0201" w:rsidRDefault="009A0201"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p>
    <w:p w:rsidR="00D85D47" w:rsidRPr="00A67565" w:rsidRDefault="00D85D4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D85D47" w:rsidRPr="00BC7514" w:rsidRDefault="00B64071" w:rsidP="00D85D47">
      <w:pPr>
        <w:keepNext/>
        <w:spacing w:line="240" w:lineRule="auto"/>
        <w:jc w:val="center"/>
        <w:outlineLvl w:val="0"/>
        <w:rPr>
          <w:rFonts w:eastAsia="Times New Roman"/>
          <w:b/>
          <w:sz w:val="32"/>
          <w:szCs w:val="32"/>
          <w:lang w:val="lv-LV"/>
        </w:rPr>
      </w:pPr>
      <w:r w:rsidRPr="00BC7514">
        <w:rPr>
          <w:b/>
          <w:caps/>
          <w:sz w:val="32"/>
          <w:szCs w:val="32"/>
          <w:lang w:val="lv-LV" w:eastAsia="en-US"/>
        </w:rPr>
        <w:t>“</w:t>
      </w:r>
      <w:r w:rsidRPr="00BC7514">
        <w:rPr>
          <w:b/>
          <w:sz w:val="32"/>
          <w:szCs w:val="32"/>
          <w:lang w:val="lv-LV" w:eastAsia="en-US"/>
        </w:rPr>
        <w:t>Plastmasas izstrādājumi un plastmasas stieņi”</w:t>
      </w:r>
    </w:p>
    <w:p w:rsidR="00D85D47" w:rsidRPr="00C53615" w:rsidRDefault="00B64071" w:rsidP="00D85D47">
      <w:pPr>
        <w:numPr>
          <w:ilvl w:val="0"/>
          <w:numId w:val="15"/>
        </w:numPr>
        <w:spacing w:before="120" w:after="200" w:line="240" w:lineRule="auto"/>
        <w:jc w:val="center"/>
        <w:rPr>
          <w:rFonts w:eastAsia="Times New Roman"/>
          <w:b/>
          <w:sz w:val="28"/>
          <w:szCs w:val="28"/>
          <w:lang w:val="lv-LV"/>
        </w:rPr>
      </w:pPr>
      <w:r w:rsidRPr="00C53615">
        <w:rPr>
          <w:rFonts w:eastAsia="Times New Roman"/>
          <w:b/>
          <w:sz w:val="28"/>
          <w:szCs w:val="28"/>
          <w:lang w:val="lv-LV"/>
        </w:rPr>
        <w:t>VISPĀRĪGĀ INFORMĀCIJA</w:t>
      </w:r>
    </w:p>
    <w:p w:rsidR="00D85D47" w:rsidRPr="00C53615"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Izsole tiek rīkota, pamatojoties uz Ministru kabineta 2011. gada 27. decembra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augustā noslēgto Starpresoru vienošanos par izsoļu organizēšanu elektronisko izsoļu vietnē (turpmāk – EIV).</w:t>
      </w:r>
    </w:p>
    <w:p w:rsidR="00D85D47" w:rsidRPr="00C53615"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D85D47" w:rsidRPr="00C53615"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Izsoles organizators – Aģentūra, reģistrācijas 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D85D47" w:rsidRPr="009E6097"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 xml:space="preserve">Komisija realizē lietiskos pierādījumus </w:t>
      </w:r>
      <w:r>
        <w:rPr>
          <w:rFonts w:eastAsia="Times New Roman"/>
          <w:sz w:val="28"/>
          <w:szCs w:val="28"/>
          <w:lang w:val="lv-LV"/>
        </w:rPr>
        <w:t>saskaņā ar</w:t>
      </w:r>
      <w:r w:rsidRPr="009E6097">
        <w:rPr>
          <w:rFonts w:eastAsia="Times New Roman"/>
          <w:sz w:val="28"/>
          <w:szCs w:val="28"/>
          <w:lang w:val="lv-LV"/>
        </w:rPr>
        <w:t xml:space="preserve"> </w:t>
      </w:r>
      <w:r w:rsidRPr="009E6097">
        <w:rPr>
          <w:rFonts w:eastAsia="Times New Roman"/>
          <w:sz w:val="28"/>
          <w:szCs w:val="20"/>
          <w:lang w:val="lv-LV" w:eastAsia="ar-SA"/>
        </w:rPr>
        <w:t xml:space="preserve">Valsts ieņēmuma dienesta </w:t>
      </w:r>
      <w:r>
        <w:rPr>
          <w:rFonts w:eastAsia="Times New Roman"/>
          <w:sz w:val="28"/>
          <w:szCs w:val="20"/>
          <w:lang w:val="lv-LV" w:eastAsia="ar-SA"/>
        </w:rPr>
        <w:t xml:space="preserve">(turpmāk – VID) </w:t>
      </w:r>
      <w:r w:rsidRPr="009E6097">
        <w:rPr>
          <w:rFonts w:eastAsia="Times New Roman"/>
          <w:sz w:val="28"/>
          <w:szCs w:val="20"/>
          <w:lang w:val="lv-LV" w:eastAsia="ar-SA"/>
        </w:rPr>
        <w:t xml:space="preserve">Nodokļu un muitas policijas pārvaldes </w:t>
      </w:r>
      <w:r>
        <w:rPr>
          <w:rFonts w:eastAsia="Times New Roman"/>
          <w:sz w:val="28"/>
          <w:szCs w:val="20"/>
          <w:lang w:val="lv-LV" w:eastAsia="ar-SA"/>
        </w:rPr>
        <w:t>I</w:t>
      </w:r>
      <w:r w:rsidRPr="009E6097">
        <w:rPr>
          <w:rFonts w:eastAsia="Times New Roman"/>
          <w:sz w:val="28"/>
          <w:szCs w:val="20"/>
          <w:lang w:val="lv-LV" w:eastAsia="ar-SA"/>
        </w:rPr>
        <w:t xml:space="preserve">zmeklēšanas </w:t>
      </w:r>
      <w:r>
        <w:rPr>
          <w:rFonts w:eastAsia="Times New Roman"/>
          <w:sz w:val="28"/>
          <w:szCs w:val="20"/>
          <w:lang w:val="lv-LV" w:eastAsia="ar-SA"/>
        </w:rPr>
        <w:t xml:space="preserve">reģionālās </w:t>
      </w:r>
      <w:r w:rsidRPr="009E6097">
        <w:rPr>
          <w:rFonts w:eastAsia="Times New Roman"/>
          <w:sz w:val="28"/>
          <w:szCs w:val="20"/>
          <w:lang w:val="lv-LV" w:eastAsia="ar-SA"/>
        </w:rPr>
        <w:t xml:space="preserve">daļas </w:t>
      </w:r>
      <w:r>
        <w:rPr>
          <w:rFonts w:eastAsia="Times New Roman"/>
          <w:sz w:val="28"/>
          <w:szCs w:val="20"/>
          <w:lang w:val="lv-LV" w:eastAsia="ar-SA"/>
        </w:rPr>
        <w:t>Latgales</w:t>
      </w:r>
      <w:r w:rsidRPr="009E6097">
        <w:rPr>
          <w:rFonts w:eastAsia="Times New Roman"/>
          <w:sz w:val="28"/>
          <w:szCs w:val="20"/>
          <w:lang w:val="lv-LV" w:eastAsia="ar-SA"/>
        </w:rPr>
        <w:t xml:space="preserve"> izmeklēšanas nodaļas </w:t>
      </w:r>
      <w:r>
        <w:rPr>
          <w:rFonts w:eastAsia="Times New Roman"/>
          <w:sz w:val="28"/>
          <w:szCs w:val="20"/>
          <w:lang w:val="lv-LV" w:eastAsia="ar-SA"/>
        </w:rPr>
        <w:t xml:space="preserve"> amatpersonas </w:t>
      </w:r>
      <w:r w:rsidRPr="009E6097">
        <w:rPr>
          <w:rFonts w:eastAsia="Times New Roman"/>
          <w:sz w:val="28"/>
          <w:szCs w:val="20"/>
          <w:lang w:val="lv-LV" w:eastAsia="ar-SA"/>
        </w:rPr>
        <w:t xml:space="preserve"> 202</w:t>
      </w:r>
      <w:r>
        <w:rPr>
          <w:rFonts w:eastAsia="Times New Roman"/>
          <w:sz w:val="28"/>
          <w:szCs w:val="20"/>
          <w:lang w:val="lv-LV" w:eastAsia="ar-SA"/>
        </w:rPr>
        <w:t>2</w:t>
      </w:r>
      <w:r w:rsidRPr="009E6097">
        <w:rPr>
          <w:rFonts w:eastAsia="Times New Roman"/>
          <w:sz w:val="28"/>
          <w:szCs w:val="20"/>
          <w:lang w:val="lv-LV" w:eastAsia="ar-SA"/>
        </w:rPr>
        <w:t xml:space="preserve">. </w:t>
      </w:r>
      <w:r w:rsidRPr="00BC7514">
        <w:rPr>
          <w:rFonts w:eastAsia="Times New Roman"/>
          <w:sz w:val="28"/>
          <w:szCs w:val="28"/>
          <w:lang w:val="lv-LV" w:eastAsia="ar-SA"/>
        </w:rPr>
        <w:t>gada 19.</w:t>
      </w:r>
      <w:r>
        <w:rPr>
          <w:rFonts w:eastAsia="Times New Roman"/>
          <w:sz w:val="28"/>
          <w:szCs w:val="28"/>
          <w:lang w:val="lv-LV" w:eastAsia="ar-SA"/>
        </w:rPr>
        <w:t> </w:t>
      </w:r>
      <w:r w:rsidRPr="00BC7514">
        <w:rPr>
          <w:rFonts w:eastAsia="Times New Roman"/>
          <w:sz w:val="28"/>
          <w:szCs w:val="28"/>
          <w:lang w:val="lv-LV" w:eastAsia="ar-SA"/>
        </w:rPr>
        <w:t xml:space="preserve">decembra </w:t>
      </w:r>
      <w:r w:rsidRPr="009E6097">
        <w:rPr>
          <w:rFonts w:eastAsia="Times New Roman"/>
          <w:sz w:val="28"/>
          <w:szCs w:val="20"/>
          <w:lang w:val="lv-LV" w:eastAsia="ar-SA"/>
        </w:rPr>
        <w:t>lēmumu par rīcību ar lietiskajiem pierādījumiem kriminālprocesā Nr.</w:t>
      </w:r>
      <w:r>
        <w:rPr>
          <w:rFonts w:eastAsia="Times New Roman"/>
          <w:sz w:val="28"/>
          <w:szCs w:val="20"/>
          <w:lang w:val="lv-LV" w:eastAsia="ar-SA"/>
        </w:rPr>
        <w:t> 15840057522.</w:t>
      </w:r>
    </w:p>
    <w:p w:rsidR="00D85D47" w:rsidRPr="009E6097"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Izsoles mērķis – pārdot izņemtos lietiskos pierādījumus KL-1</w:t>
      </w:r>
      <w:r>
        <w:rPr>
          <w:rFonts w:eastAsia="Times New Roman"/>
          <w:sz w:val="28"/>
          <w:szCs w:val="28"/>
          <w:lang w:val="lv-LV"/>
        </w:rPr>
        <w:t>2162</w:t>
      </w:r>
      <w:r w:rsidRPr="009E6097">
        <w:rPr>
          <w:rFonts w:eastAsia="Times New Roman"/>
          <w:sz w:val="28"/>
          <w:szCs w:val="28"/>
          <w:lang w:val="lv-LV"/>
        </w:rPr>
        <w:t xml:space="preserve"> </w:t>
      </w:r>
      <w:r>
        <w:rPr>
          <w:rFonts w:eastAsia="Times New Roman"/>
          <w:sz w:val="28"/>
          <w:szCs w:val="28"/>
          <w:lang w:val="lv-LV"/>
        </w:rPr>
        <w:t xml:space="preserve">– </w:t>
      </w:r>
      <w:r w:rsidRPr="00BC7514">
        <w:rPr>
          <w:sz w:val="28"/>
          <w:szCs w:val="28"/>
          <w:lang w:val="lv-LV"/>
        </w:rPr>
        <w:t>plastmasas izstrādājumi (siets no kompozītu polimēru armatūras) – 5460 m2</w:t>
      </w:r>
      <w:r>
        <w:rPr>
          <w:sz w:val="28"/>
          <w:szCs w:val="28"/>
          <w:lang w:val="lv-LV"/>
        </w:rPr>
        <w:t xml:space="preserve"> un</w:t>
      </w:r>
      <w:r w:rsidRPr="00BC7514">
        <w:rPr>
          <w:sz w:val="28"/>
          <w:szCs w:val="28"/>
          <w:lang w:val="lv-LV"/>
        </w:rPr>
        <w:t xml:space="preserve">  plastmasas stie</w:t>
      </w:r>
      <w:r>
        <w:rPr>
          <w:sz w:val="28"/>
          <w:szCs w:val="28"/>
          <w:lang w:val="lv-LV"/>
        </w:rPr>
        <w:t xml:space="preserve">ņi </w:t>
      </w:r>
      <w:r w:rsidRPr="00BC7514">
        <w:rPr>
          <w:sz w:val="28"/>
          <w:szCs w:val="28"/>
          <w:lang w:val="lv-LV"/>
        </w:rPr>
        <w:t>(kompozīta bazalta plastmasas armatūra) – 87880</w:t>
      </w:r>
      <w:r>
        <w:rPr>
          <w:sz w:val="28"/>
          <w:szCs w:val="28"/>
          <w:lang w:val="lv-LV"/>
        </w:rPr>
        <w:t> </w:t>
      </w:r>
      <w:r w:rsidRPr="00BC7514">
        <w:rPr>
          <w:sz w:val="28"/>
          <w:szCs w:val="28"/>
          <w:lang w:val="lv-LV"/>
        </w:rPr>
        <w:t>garummetrs</w:t>
      </w:r>
      <w:r w:rsidRPr="009E6097">
        <w:rPr>
          <w:rFonts w:eastAsia="Times New Roman"/>
          <w:sz w:val="28"/>
          <w:szCs w:val="28"/>
          <w:lang w:val="lv-LV"/>
        </w:rPr>
        <w:t xml:space="preserve"> (turpmāk – Manta) par visaugstāko nosolīto cenu, kas ir augstāka par noteikto izsoles sākumcenu.</w:t>
      </w:r>
    </w:p>
    <w:p w:rsidR="00D85D47" w:rsidRPr="0063697E"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2023. gada </w:t>
      </w:r>
      <w:r>
        <w:rPr>
          <w:b/>
          <w:sz w:val="28"/>
          <w:szCs w:val="28"/>
          <w:lang w:val="lv-LV"/>
        </w:rPr>
        <w:t>3. marta</w:t>
      </w:r>
      <w:r w:rsidRPr="0063697E">
        <w:rPr>
          <w:b/>
          <w:sz w:val="28"/>
          <w:szCs w:val="28"/>
          <w:lang w:val="lv-LV"/>
        </w:rPr>
        <w:t xml:space="preserve"> </w:t>
      </w:r>
      <w:r>
        <w:rPr>
          <w:b/>
          <w:sz w:val="28"/>
          <w:szCs w:val="28"/>
          <w:lang w:val="lv-LV"/>
        </w:rPr>
        <w:t>atzinumā Nr. 7 noteikto muitas maksājuma apmēru</w:t>
      </w:r>
      <w:r w:rsidRPr="0063697E">
        <w:rPr>
          <w:b/>
          <w:sz w:val="28"/>
          <w:szCs w:val="28"/>
          <w:lang w:val="lv-LV"/>
        </w:rPr>
        <w:t>.</w:t>
      </w:r>
    </w:p>
    <w:p w:rsidR="00D85D47" w:rsidRPr="00C53615" w:rsidRDefault="00B64071" w:rsidP="00D85D47">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w:t>
      </w:r>
      <w:r w:rsidRPr="00C53615">
        <w:rPr>
          <w:rFonts w:eastAsia="Times New Roman"/>
          <w:sz w:val="28"/>
          <w:szCs w:val="28"/>
          <w:lang w:val="lv-LV"/>
        </w:rPr>
        <w:t xml:space="preserve"> par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25781285 vai 27891276</w:t>
      </w:r>
      <w:r w:rsidRPr="00C53615">
        <w:rPr>
          <w:rFonts w:eastAsia="Times New Roman"/>
          <w:sz w:val="28"/>
          <w:szCs w:val="28"/>
          <w:lang w:val="lv-LV"/>
        </w:rPr>
        <w:t>.</w:t>
      </w:r>
    </w:p>
    <w:p w:rsidR="00D85D47" w:rsidRPr="00C53615"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hyperlink r:id="rId9" w:history="1">
        <w:r w:rsidRPr="00C53615">
          <w:rPr>
            <w:rFonts w:eastAsia="Times New Roman"/>
            <w:sz w:val="28"/>
            <w:szCs w:val="28"/>
            <w:u w:val="single"/>
            <w:lang w:val="lv-LV" w:eastAsia="lv-LV"/>
          </w:rPr>
          <w:t>https://izsoles.ta.gov.lv/</w:t>
        </w:r>
      </w:hyperlink>
      <w:r w:rsidRPr="00C53615">
        <w:rPr>
          <w:rFonts w:eastAsia="Times New Roman"/>
          <w:sz w:val="28"/>
          <w:szCs w:val="28"/>
          <w:lang w:val="lv-LV" w:eastAsia="lv-LV"/>
        </w:rPr>
        <w:t xml:space="preserve">, un Aģentūras tīmekļvietnē: </w:t>
      </w:r>
      <w:hyperlink r:id="rId10" w:history="1">
        <w:r w:rsidRPr="00C53615">
          <w:rPr>
            <w:rFonts w:eastAsia="Times New Roman"/>
            <w:color w:val="0000FF"/>
            <w:sz w:val="28"/>
            <w:szCs w:val="28"/>
            <w:u w:val="single"/>
            <w:lang w:val="lv-LV" w:eastAsia="lv-LV"/>
          </w:rPr>
          <w:t>https://www.nva.iem.gov.lv/lv/realizacija</w:t>
        </w:r>
      </w:hyperlink>
      <w:r w:rsidRPr="00C53615">
        <w:rPr>
          <w:rFonts w:eastAsia="Times New Roman"/>
          <w:sz w:val="28"/>
          <w:szCs w:val="28"/>
          <w:lang w:val="lv-LV" w:eastAsia="lv-LV"/>
        </w:rPr>
        <w:t xml:space="preserve">. </w:t>
      </w:r>
    </w:p>
    <w:p w:rsidR="00D85D47" w:rsidRDefault="00B64071" w:rsidP="00D85D47">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LV-1010.</w:t>
      </w:r>
    </w:p>
    <w:p w:rsidR="00D85D47" w:rsidRDefault="00D85D47" w:rsidP="00D85D47">
      <w:pPr>
        <w:spacing w:before="120" w:after="120" w:line="240" w:lineRule="auto"/>
        <w:ind w:left="1440"/>
        <w:contextualSpacing/>
        <w:jc w:val="center"/>
        <w:rPr>
          <w:rFonts w:eastAsia="Times New Roman"/>
          <w:b/>
          <w:bCs/>
          <w:caps/>
          <w:sz w:val="28"/>
          <w:szCs w:val="28"/>
          <w:lang w:val="lv-LV" w:eastAsia="lv-LV"/>
        </w:rPr>
      </w:pPr>
    </w:p>
    <w:p w:rsidR="00D85D47" w:rsidRDefault="00D85D47" w:rsidP="00D85D47">
      <w:pPr>
        <w:spacing w:before="120" w:after="120" w:line="240" w:lineRule="auto"/>
        <w:ind w:left="1440"/>
        <w:contextualSpacing/>
        <w:rPr>
          <w:rFonts w:eastAsia="Times New Roman"/>
          <w:b/>
          <w:bCs/>
          <w:caps/>
          <w:sz w:val="28"/>
          <w:szCs w:val="28"/>
          <w:lang w:val="lv-LV" w:eastAsia="lv-LV"/>
        </w:rPr>
      </w:pPr>
    </w:p>
    <w:p w:rsidR="00D85D47" w:rsidRDefault="00D85D47" w:rsidP="00D85D47">
      <w:pPr>
        <w:spacing w:before="120" w:after="120" w:line="240" w:lineRule="auto"/>
        <w:ind w:left="1440"/>
        <w:contextualSpacing/>
        <w:rPr>
          <w:rFonts w:eastAsia="Times New Roman"/>
          <w:b/>
          <w:bCs/>
          <w:caps/>
          <w:sz w:val="28"/>
          <w:szCs w:val="28"/>
          <w:lang w:val="lv-LV" w:eastAsia="lv-LV"/>
        </w:rPr>
      </w:pPr>
    </w:p>
    <w:p w:rsidR="00D85D47" w:rsidRPr="00C53615" w:rsidRDefault="00B64071" w:rsidP="00D85D47">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lastRenderedPageBreak/>
        <w:t>Informācija par izsolāmo Mantu</w:t>
      </w:r>
    </w:p>
    <w:p w:rsidR="00D85D47" w:rsidRPr="00C53615" w:rsidRDefault="00D85D47" w:rsidP="00D85D47">
      <w:pPr>
        <w:spacing w:before="120" w:after="120" w:line="240" w:lineRule="auto"/>
        <w:ind w:left="1800"/>
        <w:contextualSpacing/>
        <w:rPr>
          <w:rFonts w:eastAsia="Times New Roman"/>
          <w:b/>
          <w:bCs/>
          <w:sz w:val="28"/>
          <w:szCs w:val="28"/>
          <w:lang w:val="lv-LV" w:eastAsia="lv-LV"/>
        </w:rPr>
      </w:pPr>
    </w:p>
    <w:p w:rsidR="00D85D47" w:rsidRDefault="00B64071" w:rsidP="00D85D47">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zsolei ir nodota šāda Manta, kas pieņemta un uzskaitīta Aģentūrā un nodota uzglabāšanai Aģentūras teritorijā (</w:t>
      </w:r>
      <w:r>
        <w:rPr>
          <w:rFonts w:eastAsia="Times New Roman"/>
          <w:sz w:val="28"/>
          <w:szCs w:val="28"/>
          <w:lang w:val="lv-LV" w:eastAsia="lv-LV"/>
        </w:rPr>
        <w:t>Liepājas ielā 2B, Ludzā</w:t>
      </w:r>
      <w:r w:rsidRPr="00C53615">
        <w:rPr>
          <w:rFonts w:eastAsia="Times New Roman"/>
          <w:sz w:val="28"/>
          <w:szCs w:val="28"/>
          <w:lang w:val="lv-LV" w:eastAsia="lv-LV"/>
        </w:rPr>
        <w:t>):</w:t>
      </w:r>
    </w:p>
    <w:tbl>
      <w:tblPr>
        <w:tblStyle w:val="TableGrid"/>
        <w:tblW w:w="9351" w:type="dxa"/>
        <w:tblLook w:val="04A0" w:firstRow="1" w:lastRow="0" w:firstColumn="1" w:lastColumn="0" w:noHBand="0" w:noVBand="1"/>
      </w:tblPr>
      <w:tblGrid>
        <w:gridCol w:w="1194"/>
        <w:gridCol w:w="5591"/>
        <w:gridCol w:w="2566"/>
      </w:tblGrid>
      <w:tr w:rsidR="00446E63" w:rsidTr="002C5CA3">
        <w:trPr>
          <w:trHeight w:val="66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D85D47" w:rsidRPr="00BD6EE5" w:rsidRDefault="00B64071" w:rsidP="002C5CA3">
            <w:pPr>
              <w:spacing w:line="240" w:lineRule="auto"/>
              <w:jc w:val="center"/>
              <w:rPr>
                <w:rFonts w:eastAsia="Times New Roman"/>
                <w:b/>
                <w:bCs/>
                <w:sz w:val="28"/>
                <w:szCs w:val="28"/>
                <w:lang w:val="lv-LV" w:eastAsia="lv-LV"/>
              </w:rPr>
            </w:pPr>
            <w:r w:rsidRPr="00BD6EE5">
              <w:rPr>
                <w:rFonts w:eastAsia="Times New Roman"/>
                <w:b/>
                <w:bCs/>
                <w:sz w:val="28"/>
                <w:szCs w:val="28"/>
                <w:lang w:val="lv-LV" w:eastAsia="lv-LV"/>
              </w:rPr>
              <w:t>Kārtas numurs</w:t>
            </w:r>
          </w:p>
        </w:tc>
        <w:tc>
          <w:tcPr>
            <w:tcW w:w="5591" w:type="dxa"/>
            <w:tcBorders>
              <w:top w:val="single" w:sz="4" w:space="0" w:color="auto"/>
              <w:left w:val="nil"/>
              <w:bottom w:val="single" w:sz="4" w:space="0" w:color="auto"/>
              <w:right w:val="single" w:sz="4" w:space="0" w:color="auto"/>
            </w:tcBorders>
            <w:shd w:val="clear" w:color="auto" w:fill="auto"/>
            <w:vAlign w:val="center"/>
          </w:tcPr>
          <w:p w:rsidR="00D85D47" w:rsidRPr="00BD6EE5" w:rsidRDefault="00B64071" w:rsidP="002C5CA3">
            <w:pPr>
              <w:spacing w:line="240" w:lineRule="auto"/>
              <w:jc w:val="center"/>
              <w:rPr>
                <w:rFonts w:eastAsia="Times New Roman"/>
                <w:b/>
                <w:bCs/>
                <w:sz w:val="28"/>
                <w:szCs w:val="28"/>
                <w:lang w:val="lv-LV" w:eastAsia="lv-LV"/>
              </w:rPr>
            </w:pPr>
            <w:r w:rsidRPr="00BD6EE5">
              <w:rPr>
                <w:rFonts w:eastAsia="Times New Roman"/>
                <w:b/>
                <w:bCs/>
                <w:sz w:val="28"/>
                <w:szCs w:val="28"/>
                <w:lang w:val="lv-LV" w:eastAsia="lv-LV"/>
              </w:rPr>
              <w:t>Mantas nosaukums</w:t>
            </w:r>
          </w:p>
        </w:tc>
        <w:tc>
          <w:tcPr>
            <w:tcW w:w="2566" w:type="dxa"/>
            <w:tcBorders>
              <w:top w:val="single" w:sz="4" w:space="0" w:color="auto"/>
              <w:left w:val="nil"/>
              <w:bottom w:val="single" w:sz="4" w:space="0" w:color="auto"/>
              <w:right w:val="single" w:sz="4" w:space="0" w:color="auto"/>
            </w:tcBorders>
            <w:vAlign w:val="center"/>
          </w:tcPr>
          <w:p w:rsidR="00D85D47" w:rsidRPr="00BD6EE5" w:rsidRDefault="00B64071" w:rsidP="002C5CA3">
            <w:pPr>
              <w:spacing w:line="240" w:lineRule="auto"/>
              <w:jc w:val="center"/>
              <w:rPr>
                <w:b/>
                <w:sz w:val="28"/>
                <w:szCs w:val="28"/>
                <w:lang w:val="lv-LV"/>
              </w:rPr>
            </w:pPr>
            <w:r w:rsidRPr="00BD6EE5">
              <w:rPr>
                <w:b/>
                <w:sz w:val="28"/>
                <w:szCs w:val="28"/>
                <w:lang w:val="lv-LV"/>
              </w:rPr>
              <w:t>Daudzums</w:t>
            </w:r>
          </w:p>
        </w:tc>
      </w:tr>
      <w:tr w:rsidR="00446E63" w:rsidTr="002C5CA3">
        <w:trPr>
          <w:trHeight w:val="647"/>
        </w:trPr>
        <w:tc>
          <w:tcPr>
            <w:tcW w:w="1194" w:type="dxa"/>
            <w:tcBorders>
              <w:top w:val="nil"/>
              <w:left w:val="single" w:sz="4" w:space="0" w:color="auto"/>
              <w:bottom w:val="single" w:sz="4" w:space="0" w:color="auto"/>
              <w:right w:val="single" w:sz="4" w:space="0" w:color="auto"/>
            </w:tcBorders>
            <w:shd w:val="clear" w:color="auto" w:fill="auto"/>
            <w:vAlign w:val="center"/>
          </w:tcPr>
          <w:p w:rsidR="00D85D47" w:rsidRPr="00BD6EE5" w:rsidRDefault="00B64071" w:rsidP="002C5CA3">
            <w:pPr>
              <w:spacing w:line="240" w:lineRule="auto"/>
              <w:jc w:val="center"/>
              <w:rPr>
                <w:rFonts w:eastAsia="Times New Roman"/>
                <w:bCs/>
                <w:sz w:val="28"/>
                <w:szCs w:val="28"/>
                <w:lang w:eastAsia="lv-LV"/>
              </w:rPr>
            </w:pPr>
            <w:r w:rsidRPr="00BD6EE5">
              <w:rPr>
                <w:rFonts w:eastAsia="Times New Roman"/>
                <w:bCs/>
                <w:sz w:val="28"/>
                <w:szCs w:val="28"/>
                <w:lang w:eastAsia="lv-LV"/>
              </w:rPr>
              <w:t>1.</w:t>
            </w:r>
          </w:p>
        </w:tc>
        <w:tc>
          <w:tcPr>
            <w:tcW w:w="5591" w:type="dxa"/>
            <w:tcBorders>
              <w:top w:val="nil"/>
              <w:left w:val="nil"/>
              <w:bottom w:val="single" w:sz="4" w:space="0" w:color="auto"/>
              <w:right w:val="single" w:sz="4" w:space="0" w:color="auto"/>
            </w:tcBorders>
            <w:shd w:val="clear" w:color="auto" w:fill="auto"/>
            <w:vAlign w:val="center"/>
          </w:tcPr>
          <w:p w:rsidR="00D85D47" w:rsidRDefault="00B64071" w:rsidP="002C5CA3">
            <w:pPr>
              <w:spacing w:line="240" w:lineRule="auto"/>
              <w:jc w:val="center"/>
              <w:rPr>
                <w:sz w:val="28"/>
                <w:szCs w:val="28"/>
                <w:lang w:val="lv-LV"/>
              </w:rPr>
            </w:pPr>
            <w:r w:rsidRPr="00BC7514">
              <w:rPr>
                <w:sz w:val="28"/>
                <w:szCs w:val="28"/>
                <w:lang w:val="lv-LV"/>
              </w:rPr>
              <w:t xml:space="preserve">plastmasas izstrādājumi </w:t>
            </w:r>
          </w:p>
          <w:p w:rsidR="00D85D47" w:rsidRPr="00BD6EE5" w:rsidRDefault="00B64071" w:rsidP="002C5CA3">
            <w:pPr>
              <w:spacing w:line="240" w:lineRule="auto"/>
              <w:jc w:val="center"/>
              <w:rPr>
                <w:rFonts w:eastAsia="Times New Roman"/>
                <w:sz w:val="28"/>
                <w:szCs w:val="28"/>
                <w:lang w:eastAsia="lv-LV"/>
              </w:rPr>
            </w:pPr>
            <w:r w:rsidRPr="00BC7514">
              <w:rPr>
                <w:sz w:val="28"/>
                <w:szCs w:val="28"/>
                <w:lang w:val="lv-LV"/>
              </w:rPr>
              <w:t xml:space="preserve">(siets no kompozītu polimēru armatūras)  </w:t>
            </w:r>
          </w:p>
        </w:tc>
        <w:tc>
          <w:tcPr>
            <w:tcW w:w="2566" w:type="dxa"/>
            <w:tcBorders>
              <w:top w:val="single" w:sz="4" w:space="0" w:color="auto"/>
              <w:left w:val="nil"/>
              <w:bottom w:val="single" w:sz="4" w:space="0" w:color="auto"/>
              <w:right w:val="single" w:sz="4" w:space="0" w:color="auto"/>
            </w:tcBorders>
            <w:vAlign w:val="center"/>
          </w:tcPr>
          <w:p w:rsidR="00D85D47" w:rsidRPr="00BD6EE5" w:rsidRDefault="00B64071" w:rsidP="002C5CA3">
            <w:pPr>
              <w:spacing w:line="240" w:lineRule="auto"/>
              <w:ind w:hanging="111"/>
              <w:jc w:val="center"/>
              <w:rPr>
                <w:sz w:val="28"/>
                <w:szCs w:val="28"/>
              </w:rPr>
            </w:pPr>
            <w:r w:rsidRPr="00BC7514">
              <w:rPr>
                <w:sz w:val="28"/>
                <w:szCs w:val="28"/>
                <w:lang w:val="lv-LV"/>
              </w:rPr>
              <w:t>5460 m2</w:t>
            </w:r>
          </w:p>
        </w:tc>
      </w:tr>
      <w:tr w:rsidR="00446E63" w:rsidTr="002C5CA3">
        <w:trPr>
          <w:trHeight w:val="647"/>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D85D47" w:rsidRPr="00BD6EE5" w:rsidRDefault="00B64071" w:rsidP="002C5CA3">
            <w:pPr>
              <w:spacing w:line="240" w:lineRule="auto"/>
              <w:jc w:val="center"/>
              <w:rPr>
                <w:rFonts w:eastAsia="Times New Roman"/>
                <w:bCs/>
                <w:sz w:val="28"/>
                <w:szCs w:val="28"/>
                <w:lang w:eastAsia="lv-LV"/>
              </w:rPr>
            </w:pPr>
            <w:r>
              <w:rPr>
                <w:rFonts w:eastAsia="Times New Roman"/>
                <w:bCs/>
                <w:sz w:val="28"/>
                <w:szCs w:val="28"/>
                <w:lang w:eastAsia="lv-LV"/>
              </w:rPr>
              <w:t>2.</w:t>
            </w:r>
          </w:p>
        </w:tc>
        <w:tc>
          <w:tcPr>
            <w:tcW w:w="5591" w:type="dxa"/>
            <w:tcBorders>
              <w:top w:val="single" w:sz="4" w:space="0" w:color="auto"/>
              <w:left w:val="nil"/>
              <w:bottom w:val="single" w:sz="4" w:space="0" w:color="auto"/>
              <w:right w:val="single" w:sz="4" w:space="0" w:color="auto"/>
            </w:tcBorders>
            <w:shd w:val="clear" w:color="auto" w:fill="auto"/>
            <w:vAlign w:val="center"/>
          </w:tcPr>
          <w:p w:rsidR="00D85D47" w:rsidRDefault="00B64071" w:rsidP="002C5CA3">
            <w:pPr>
              <w:spacing w:line="240" w:lineRule="auto"/>
              <w:jc w:val="center"/>
              <w:rPr>
                <w:sz w:val="28"/>
                <w:szCs w:val="28"/>
                <w:lang w:val="lv-LV"/>
              </w:rPr>
            </w:pPr>
            <w:r w:rsidRPr="00BC7514">
              <w:rPr>
                <w:sz w:val="28"/>
                <w:szCs w:val="28"/>
                <w:lang w:val="lv-LV"/>
              </w:rPr>
              <w:t>plastmasas stie</w:t>
            </w:r>
            <w:r>
              <w:rPr>
                <w:sz w:val="28"/>
                <w:szCs w:val="28"/>
                <w:lang w:val="lv-LV"/>
              </w:rPr>
              <w:t xml:space="preserve">ņi </w:t>
            </w:r>
          </w:p>
          <w:p w:rsidR="00D85D47" w:rsidRPr="00BD6EE5" w:rsidRDefault="00B64071" w:rsidP="002C5CA3">
            <w:pPr>
              <w:spacing w:line="240" w:lineRule="auto"/>
              <w:jc w:val="center"/>
              <w:rPr>
                <w:rFonts w:eastAsia="Times New Roman"/>
                <w:sz w:val="28"/>
                <w:szCs w:val="28"/>
                <w:lang w:eastAsia="lv-LV"/>
              </w:rPr>
            </w:pPr>
            <w:r w:rsidRPr="00BC7514">
              <w:rPr>
                <w:sz w:val="28"/>
                <w:szCs w:val="28"/>
                <w:lang w:val="lv-LV"/>
              </w:rPr>
              <w:t xml:space="preserve">(kompozīta bazalta plastmasas armatūra) </w:t>
            </w:r>
          </w:p>
        </w:tc>
        <w:tc>
          <w:tcPr>
            <w:tcW w:w="2566" w:type="dxa"/>
            <w:tcBorders>
              <w:top w:val="single" w:sz="4" w:space="0" w:color="auto"/>
              <w:left w:val="nil"/>
              <w:bottom w:val="single" w:sz="4" w:space="0" w:color="auto"/>
              <w:right w:val="single" w:sz="4" w:space="0" w:color="auto"/>
            </w:tcBorders>
            <w:vAlign w:val="center"/>
          </w:tcPr>
          <w:p w:rsidR="00D85D47" w:rsidRPr="00BD6EE5" w:rsidRDefault="00B64071" w:rsidP="002C5CA3">
            <w:pPr>
              <w:spacing w:line="240" w:lineRule="auto"/>
              <w:ind w:hanging="111"/>
              <w:jc w:val="center"/>
              <w:rPr>
                <w:sz w:val="28"/>
                <w:szCs w:val="28"/>
              </w:rPr>
            </w:pPr>
            <w:r w:rsidRPr="00BC7514">
              <w:rPr>
                <w:sz w:val="28"/>
                <w:szCs w:val="28"/>
                <w:lang w:val="lv-LV"/>
              </w:rPr>
              <w:t>87880</w:t>
            </w:r>
            <w:r>
              <w:rPr>
                <w:sz w:val="28"/>
                <w:szCs w:val="28"/>
                <w:lang w:val="lv-LV"/>
              </w:rPr>
              <w:t> </w:t>
            </w:r>
            <w:r w:rsidRPr="00BC7514">
              <w:rPr>
                <w:sz w:val="28"/>
                <w:szCs w:val="28"/>
                <w:lang w:val="lv-LV"/>
              </w:rPr>
              <w:t>garummetrs</w:t>
            </w:r>
          </w:p>
        </w:tc>
      </w:tr>
    </w:tbl>
    <w:p w:rsidR="00D85D47" w:rsidRPr="00A075F5" w:rsidRDefault="00B64071" w:rsidP="00D85D47">
      <w:pPr>
        <w:pStyle w:val="ListParagraph"/>
        <w:numPr>
          <w:ilvl w:val="0"/>
          <w:numId w:val="14"/>
        </w:numPr>
        <w:spacing w:before="120" w:after="120" w:line="240" w:lineRule="auto"/>
        <w:ind w:left="425" w:hanging="425"/>
        <w:rPr>
          <w:rFonts w:eastAsia="Times New Roman"/>
          <w:sz w:val="24"/>
          <w:szCs w:val="24"/>
          <w:lang w:val="lv-LV"/>
        </w:rPr>
      </w:pPr>
      <w:r w:rsidRPr="00A075F5">
        <w:rPr>
          <w:rFonts w:eastAsia="Times New Roman"/>
          <w:sz w:val="28"/>
          <w:szCs w:val="28"/>
          <w:lang w:val="lv-LV"/>
        </w:rPr>
        <w:t>Izsolāmā Manta saskaņā ar Patērētāju tiesību aizsardzības centra  2023. gada 6. aprīļa atzinumu Nr. 8.-6/3321 neatbilst Ministru kabineta 2014. gada 25.</w:t>
      </w:r>
      <w:r>
        <w:rPr>
          <w:rFonts w:eastAsia="Times New Roman"/>
          <w:sz w:val="28"/>
          <w:szCs w:val="28"/>
          <w:lang w:val="lv-LV"/>
        </w:rPr>
        <w:t> </w:t>
      </w:r>
      <w:r w:rsidRPr="00A075F5">
        <w:rPr>
          <w:rFonts w:eastAsia="Times New Roman"/>
          <w:sz w:val="28"/>
          <w:szCs w:val="28"/>
          <w:lang w:val="lv-LV"/>
        </w:rPr>
        <w:t>marta noteikumu Nr. 156 “Būvizstrādājumu tirgus uzraudzības kārtība” prasībām.</w:t>
      </w:r>
    </w:p>
    <w:p w:rsidR="00D85D47" w:rsidRDefault="00B64071" w:rsidP="00D85D47">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Izsolāmās Mantas novērtējums ir</w:t>
      </w:r>
      <w:r>
        <w:rPr>
          <w:rFonts w:eastAsia="Times New Roman"/>
          <w:sz w:val="28"/>
          <w:szCs w:val="28"/>
          <w:lang w:val="lv-LV"/>
        </w:rPr>
        <w:t xml:space="preserve"> </w:t>
      </w:r>
      <w:r w:rsidRPr="00EE2BF6">
        <w:rPr>
          <w:rFonts w:eastAsia="Times New Roman"/>
          <w:sz w:val="28"/>
          <w:szCs w:val="28"/>
          <w:lang w:val="lv-LV"/>
        </w:rPr>
        <w:t xml:space="preserve"> </w:t>
      </w:r>
      <w:r w:rsidRPr="00574D23">
        <w:rPr>
          <w:rFonts w:eastAsia="Times New Roman"/>
          <w:b/>
          <w:sz w:val="28"/>
          <w:szCs w:val="28"/>
          <w:lang w:val="lv-LV"/>
        </w:rPr>
        <w:t>2</w:t>
      </w:r>
      <w:r>
        <w:rPr>
          <w:rFonts w:eastAsia="Times New Roman"/>
          <w:b/>
          <w:sz w:val="28"/>
          <w:szCs w:val="28"/>
          <w:lang w:val="lv-LV"/>
        </w:rPr>
        <w:t>4044.56</w:t>
      </w:r>
      <w:r w:rsidRPr="00234225">
        <w:rPr>
          <w:b/>
          <w:sz w:val="28"/>
          <w:szCs w:val="28"/>
          <w:lang w:val="lv-LV"/>
        </w:rPr>
        <w:t xml:space="preserve"> EUR</w:t>
      </w:r>
      <w:r w:rsidRPr="00234225">
        <w:rPr>
          <w:sz w:val="28"/>
          <w:szCs w:val="28"/>
          <w:lang w:val="lv-LV"/>
        </w:rPr>
        <w:t xml:space="preserve"> </w:t>
      </w:r>
      <w:r w:rsidRPr="00EE2BF6">
        <w:rPr>
          <w:rFonts w:eastAsia="Times New Roman"/>
          <w:sz w:val="28"/>
          <w:szCs w:val="28"/>
          <w:lang w:val="lv-LV"/>
        </w:rPr>
        <w:t>(</w:t>
      </w:r>
      <w:r>
        <w:rPr>
          <w:rFonts w:eastAsia="Times New Roman"/>
          <w:sz w:val="28"/>
          <w:szCs w:val="28"/>
          <w:lang w:val="lv-LV"/>
        </w:rPr>
        <w:t xml:space="preserve">divdesmit četri tūkstoši četrdesmit četri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56 </w:t>
      </w:r>
      <w:r w:rsidRPr="00E66993">
        <w:rPr>
          <w:rFonts w:eastAsia="Times New Roman"/>
          <w:i/>
          <w:sz w:val="28"/>
          <w:szCs w:val="28"/>
          <w:lang w:val="lv-LV"/>
        </w:rPr>
        <w:t>centi</w:t>
      </w:r>
      <w:r w:rsidRPr="00EE2BF6">
        <w:rPr>
          <w:rFonts w:eastAsia="Times New Roman"/>
          <w:sz w:val="28"/>
          <w:szCs w:val="28"/>
          <w:lang w:val="lv-LV"/>
        </w:rPr>
        <w:t>).</w:t>
      </w:r>
    </w:p>
    <w:p w:rsidR="00D85D47" w:rsidRPr="0047425C" w:rsidRDefault="00B64071" w:rsidP="00D85D47">
      <w:pPr>
        <w:numPr>
          <w:ilvl w:val="0"/>
          <w:numId w:val="14"/>
        </w:numPr>
        <w:spacing w:before="120" w:after="120" w:line="240" w:lineRule="auto"/>
        <w:ind w:left="425" w:hanging="425"/>
        <w:rPr>
          <w:rFonts w:eastAsia="Times New Roman"/>
          <w:sz w:val="28"/>
          <w:szCs w:val="28"/>
          <w:lang w:val="lv-LV"/>
        </w:rPr>
      </w:pPr>
      <w:r w:rsidRPr="0047425C">
        <w:rPr>
          <w:rFonts w:eastAsia="Times New Roman"/>
          <w:sz w:val="28"/>
          <w:szCs w:val="28"/>
          <w:lang w:val="lv-LV"/>
        </w:rPr>
        <w:t xml:space="preserve">Izsolāmās Mantas </w:t>
      </w:r>
      <w:r w:rsidRPr="0047425C">
        <w:rPr>
          <w:rFonts w:eastAsia="Times New Roman"/>
          <w:sz w:val="28"/>
          <w:szCs w:val="28"/>
          <w:lang w:val="lv-LV" w:eastAsia="lv-LV"/>
        </w:rPr>
        <w:t xml:space="preserve">sākumcena ir </w:t>
      </w:r>
      <w:r w:rsidRPr="00A42D90">
        <w:rPr>
          <w:rFonts w:eastAsia="Times New Roman"/>
          <w:b/>
          <w:sz w:val="28"/>
          <w:szCs w:val="28"/>
          <w:lang w:val="lv-LV" w:eastAsia="lv-LV"/>
        </w:rPr>
        <w:t>1</w:t>
      </w:r>
      <w:r>
        <w:rPr>
          <w:rFonts w:eastAsia="Times New Roman"/>
          <w:b/>
          <w:sz w:val="28"/>
          <w:szCs w:val="28"/>
          <w:lang w:val="lv-LV" w:eastAsia="lv-LV"/>
        </w:rPr>
        <w:t>5388</w:t>
      </w:r>
      <w:r w:rsidRPr="00A42D90">
        <w:rPr>
          <w:rFonts w:eastAsia="Times New Roman"/>
          <w:b/>
          <w:sz w:val="28"/>
          <w:szCs w:val="28"/>
          <w:lang w:val="lv-LV" w:eastAsia="lv-LV"/>
        </w:rPr>
        <w:t>.</w:t>
      </w:r>
      <w:r>
        <w:rPr>
          <w:rFonts w:eastAsia="Times New Roman"/>
          <w:b/>
          <w:sz w:val="28"/>
          <w:szCs w:val="28"/>
          <w:lang w:val="lv-LV" w:eastAsia="lv-LV"/>
        </w:rPr>
        <w:t>8</w:t>
      </w:r>
      <w:r w:rsidRPr="00A42D90">
        <w:rPr>
          <w:rFonts w:eastAsia="Times New Roman"/>
          <w:b/>
          <w:sz w:val="28"/>
          <w:szCs w:val="28"/>
          <w:lang w:val="lv-LV" w:eastAsia="lv-LV"/>
        </w:rPr>
        <w:t>0</w:t>
      </w:r>
      <w:r>
        <w:rPr>
          <w:rFonts w:eastAsia="Times New Roman"/>
          <w:sz w:val="28"/>
          <w:szCs w:val="28"/>
          <w:lang w:val="lv-LV" w:eastAsia="lv-LV"/>
        </w:rPr>
        <w:t xml:space="preserve"> </w:t>
      </w:r>
      <w:r w:rsidRPr="0047425C">
        <w:rPr>
          <w:b/>
          <w:sz w:val="28"/>
          <w:szCs w:val="28"/>
          <w:lang w:val="lv-LV"/>
        </w:rPr>
        <w:t>EUR</w:t>
      </w:r>
      <w:r w:rsidRPr="0047425C">
        <w:rPr>
          <w:sz w:val="28"/>
          <w:szCs w:val="28"/>
          <w:lang w:val="lv-LV"/>
        </w:rPr>
        <w:t xml:space="preserve"> </w:t>
      </w:r>
      <w:r w:rsidRPr="0047425C">
        <w:rPr>
          <w:rFonts w:eastAsia="Times New Roman"/>
          <w:sz w:val="28"/>
          <w:szCs w:val="28"/>
          <w:lang w:val="lv-LV"/>
        </w:rPr>
        <w:t>(</w:t>
      </w:r>
      <w:r>
        <w:rPr>
          <w:rFonts w:eastAsia="Times New Roman"/>
          <w:sz w:val="28"/>
          <w:szCs w:val="28"/>
          <w:lang w:val="lv-LV"/>
        </w:rPr>
        <w:t>piecpadsmit tūkstoši trīs simti astoņdesmit astoņi</w:t>
      </w:r>
      <w:r w:rsidRPr="0047425C">
        <w:rPr>
          <w:rFonts w:eastAsia="Times New Roman"/>
          <w:sz w:val="28"/>
          <w:szCs w:val="28"/>
          <w:lang w:val="lv-LV"/>
        </w:rPr>
        <w:t xml:space="preserve"> </w:t>
      </w:r>
      <w:proofErr w:type="spellStart"/>
      <w:r w:rsidRPr="0047425C">
        <w:rPr>
          <w:rFonts w:eastAsia="Times New Roman"/>
          <w:i/>
          <w:sz w:val="28"/>
          <w:szCs w:val="28"/>
          <w:lang w:val="lv-LV"/>
        </w:rPr>
        <w:t>euro</w:t>
      </w:r>
      <w:proofErr w:type="spellEnd"/>
      <w:r w:rsidRPr="0047425C">
        <w:rPr>
          <w:rFonts w:eastAsia="Times New Roman"/>
          <w:sz w:val="28"/>
          <w:szCs w:val="28"/>
          <w:lang w:val="lv-LV"/>
        </w:rPr>
        <w:t xml:space="preserve"> un </w:t>
      </w:r>
      <w:r>
        <w:rPr>
          <w:rFonts w:eastAsia="Times New Roman"/>
          <w:sz w:val="28"/>
          <w:szCs w:val="28"/>
          <w:lang w:val="lv-LV"/>
        </w:rPr>
        <w:t>80</w:t>
      </w:r>
      <w:r w:rsidRPr="0047425C">
        <w:rPr>
          <w:rFonts w:eastAsia="Times New Roman"/>
          <w:sz w:val="28"/>
          <w:szCs w:val="28"/>
          <w:lang w:val="lv-LV"/>
        </w:rPr>
        <w:t xml:space="preserve"> </w:t>
      </w:r>
      <w:r w:rsidRPr="0047425C">
        <w:rPr>
          <w:rFonts w:eastAsia="Times New Roman"/>
          <w:i/>
          <w:sz w:val="28"/>
          <w:szCs w:val="28"/>
          <w:lang w:val="lv-LV"/>
        </w:rPr>
        <w:t>centi</w:t>
      </w:r>
      <w:r w:rsidRPr="0047425C">
        <w:rPr>
          <w:rFonts w:eastAsia="Times New Roman"/>
          <w:sz w:val="28"/>
          <w:szCs w:val="28"/>
          <w:lang w:val="lv-LV"/>
        </w:rPr>
        <w:t>).</w:t>
      </w:r>
    </w:p>
    <w:p w:rsidR="00D85D47" w:rsidRPr="0047425C" w:rsidRDefault="00B64071" w:rsidP="00D85D47">
      <w:pPr>
        <w:numPr>
          <w:ilvl w:val="0"/>
          <w:numId w:val="14"/>
        </w:numPr>
        <w:spacing w:before="120" w:after="120" w:line="240" w:lineRule="auto"/>
        <w:ind w:left="425" w:hanging="425"/>
        <w:rPr>
          <w:rFonts w:eastAsia="Times New Roman"/>
          <w:sz w:val="28"/>
          <w:szCs w:val="28"/>
          <w:lang w:val="lv-LV"/>
        </w:rPr>
      </w:pPr>
      <w:r w:rsidRPr="0047425C">
        <w:rPr>
          <w:sz w:val="28"/>
          <w:szCs w:val="28"/>
          <w:lang w:val="lv-LV"/>
        </w:rPr>
        <w:t>Izlaižot preces brīvam apgrozījumam Eiropas Savienībā mantai tiek piemēroti šādi VID Muitas pārvaldes noteiktie muitas maksājumi, kas vienas darba dienas laikā pēc mantas pirkuma līguma noslēgšanas ir jāieskaita šādā valsts budžeta kontā:</w:t>
      </w:r>
    </w:p>
    <w:tbl>
      <w:tblPr>
        <w:tblStyle w:val="TableGrid"/>
        <w:tblW w:w="8849" w:type="dxa"/>
        <w:tblInd w:w="421" w:type="dxa"/>
        <w:tblLook w:val="04A0" w:firstRow="1" w:lastRow="0" w:firstColumn="1" w:lastColumn="0" w:noHBand="0" w:noVBand="1"/>
      </w:tblPr>
      <w:tblGrid>
        <w:gridCol w:w="2976"/>
        <w:gridCol w:w="2483"/>
        <w:gridCol w:w="3390"/>
      </w:tblGrid>
      <w:tr w:rsidR="00446E63" w:rsidTr="002C5CA3">
        <w:trPr>
          <w:trHeight w:val="630"/>
        </w:trPr>
        <w:tc>
          <w:tcPr>
            <w:tcW w:w="2976" w:type="dxa"/>
          </w:tcPr>
          <w:p w:rsidR="00D85D47" w:rsidRPr="001C327E" w:rsidRDefault="00B64071" w:rsidP="002C5CA3">
            <w:pPr>
              <w:tabs>
                <w:tab w:val="left" w:pos="1308"/>
                <w:tab w:val="left" w:pos="8611"/>
              </w:tabs>
              <w:spacing w:line="240" w:lineRule="auto"/>
              <w:jc w:val="center"/>
              <w:rPr>
                <w:rFonts w:eastAsia="Times New Roman"/>
                <w:b/>
                <w:bCs/>
                <w:sz w:val="28"/>
                <w:szCs w:val="28"/>
                <w:lang w:val="lv-LV" w:eastAsia="lv-LV"/>
              </w:rPr>
            </w:pPr>
            <w:r w:rsidRPr="001C327E">
              <w:rPr>
                <w:rFonts w:eastAsia="Times New Roman"/>
                <w:b/>
                <w:bCs/>
                <w:sz w:val="28"/>
                <w:szCs w:val="28"/>
                <w:lang w:val="lv-LV" w:eastAsia="lv-LV"/>
              </w:rPr>
              <w:t xml:space="preserve">Maksājuma </w:t>
            </w:r>
          </w:p>
          <w:p w:rsidR="00D85D47" w:rsidRPr="001C327E" w:rsidRDefault="00B64071" w:rsidP="002C5CA3">
            <w:pPr>
              <w:tabs>
                <w:tab w:val="left" w:pos="1308"/>
                <w:tab w:val="left" w:pos="8611"/>
              </w:tabs>
              <w:spacing w:line="240" w:lineRule="auto"/>
              <w:jc w:val="center"/>
              <w:rPr>
                <w:rFonts w:eastAsia="Times New Roman"/>
                <w:b/>
                <w:bCs/>
                <w:sz w:val="28"/>
                <w:szCs w:val="28"/>
                <w:lang w:val="lv-LV" w:eastAsia="lv-LV"/>
              </w:rPr>
            </w:pPr>
            <w:r w:rsidRPr="001C327E">
              <w:rPr>
                <w:rFonts w:eastAsia="Times New Roman"/>
                <w:b/>
                <w:bCs/>
                <w:sz w:val="28"/>
                <w:szCs w:val="28"/>
                <w:lang w:val="lv-LV" w:eastAsia="lv-LV"/>
              </w:rPr>
              <w:t>veids</w:t>
            </w:r>
          </w:p>
        </w:tc>
        <w:tc>
          <w:tcPr>
            <w:tcW w:w="2483" w:type="dxa"/>
          </w:tcPr>
          <w:p w:rsidR="00D85D47" w:rsidRPr="001C327E" w:rsidRDefault="00B64071" w:rsidP="002C5CA3">
            <w:pPr>
              <w:tabs>
                <w:tab w:val="left" w:pos="1308"/>
                <w:tab w:val="left" w:pos="8611"/>
              </w:tabs>
              <w:spacing w:line="240" w:lineRule="auto"/>
              <w:jc w:val="center"/>
              <w:rPr>
                <w:rFonts w:eastAsia="Times New Roman"/>
                <w:b/>
                <w:bCs/>
                <w:sz w:val="28"/>
                <w:szCs w:val="28"/>
                <w:lang w:val="lv-LV" w:eastAsia="lv-LV"/>
              </w:rPr>
            </w:pPr>
            <w:r w:rsidRPr="001C327E">
              <w:rPr>
                <w:rFonts w:eastAsia="Times New Roman"/>
                <w:b/>
                <w:bCs/>
                <w:sz w:val="28"/>
                <w:szCs w:val="28"/>
                <w:lang w:val="lv-LV" w:eastAsia="lv-LV"/>
              </w:rPr>
              <w:t>Maksājamā summa</w:t>
            </w:r>
            <w:r>
              <w:rPr>
                <w:rFonts w:eastAsia="Times New Roman"/>
                <w:b/>
                <w:bCs/>
                <w:sz w:val="28"/>
                <w:szCs w:val="28"/>
                <w:lang w:val="lv-LV" w:eastAsia="lv-LV"/>
              </w:rPr>
              <w:t xml:space="preserve">, </w:t>
            </w:r>
            <w:proofErr w:type="spellStart"/>
            <w:r w:rsidRPr="00BD6EE5">
              <w:rPr>
                <w:rFonts w:eastAsia="Times New Roman"/>
                <w:b/>
                <w:bCs/>
                <w:i/>
                <w:sz w:val="28"/>
                <w:szCs w:val="28"/>
                <w:lang w:val="lv-LV" w:eastAsia="lv-LV"/>
              </w:rPr>
              <w:t>euro</w:t>
            </w:r>
            <w:proofErr w:type="spellEnd"/>
          </w:p>
        </w:tc>
        <w:tc>
          <w:tcPr>
            <w:tcW w:w="3390" w:type="dxa"/>
          </w:tcPr>
          <w:p w:rsidR="00D85D47" w:rsidRPr="001C327E" w:rsidRDefault="00B64071" w:rsidP="002C5CA3">
            <w:pPr>
              <w:tabs>
                <w:tab w:val="left" w:pos="1308"/>
                <w:tab w:val="left" w:pos="8611"/>
              </w:tabs>
              <w:spacing w:line="240" w:lineRule="auto"/>
              <w:jc w:val="center"/>
              <w:rPr>
                <w:rFonts w:eastAsia="Times New Roman"/>
                <w:b/>
                <w:bCs/>
                <w:sz w:val="28"/>
                <w:szCs w:val="28"/>
                <w:lang w:val="lv-LV" w:eastAsia="lv-LV"/>
              </w:rPr>
            </w:pPr>
            <w:r w:rsidRPr="001C327E">
              <w:rPr>
                <w:rFonts w:eastAsia="Times New Roman"/>
                <w:b/>
                <w:bCs/>
                <w:sz w:val="28"/>
                <w:szCs w:val="28"/>
                <w:lang w:val="lv-LV" w:eastAsia="lv-LV"/>
              </w:rPr>
              <w:t xml:space="preserve">Valsts budžeta </w:t>
            </w:r>
          </w:p>
          <w:p w:rsidR="00D85D47" w:rsidRPr="001C327E" w:rsidRDefault="00B64071" w:rsidP="002C5CA3">
            <w:pPr>
              <w:tabs>
                <w:tab w:val="left" w:pos="1308"/>
                <w:tab w:val="left" w:pos="8611"/>
              </w:tabs>
              <w:spacing w:line="240" w:lineRule="auto"/>
              <w:jc w:val="center"/>
              <w:rPr>
                <w:rFonts w:eastAsia="Times New Roman"/>
                <w:b/>
                <w:bCs/>
                <w:sz w:val="28"/>
                <w:szCs w:val="28"/>
                <w:lang w:val="lv-LV" w:eastAsia="lv-LV"/>
              </w:rPr>
            </w:pPr>
            <w:r w:rsidRPr="001C327E">
              <w:rPr>
                <w:rFonts w:eastAsia="Times New Roman"/>
                <w:b/>
                <w:bCs/>
                <w:sz w:val="28"/>
                <w:szCs w:val="28"/>
                <w:lang w:val="lv-LV" w:eastAsia="lv-LV"/>
              </w:rPr>
              <w:t>konts</w:t>
            </w:r>
          </w:p>
        </w:tc>
      </w:tr>
      <w:tr w:rsidR="00446E63" w:rsidTr="002C5CA3">
        <w:trPr>
          <w:trHeight w:val="298"/>
        </w:trPr>
        <w:tc>
          <w:tcPr>
            <w:tcW w:w="2976" w:type="dxa"/>
          </w:tcPr>
          <w:p w:rsidR="00D85D47" w:rsidRPr="001C327E" w:rsidRDefault="00B64071" w:rsidP="002C5CA3">
            <w:pPr>
              <w:tabs>
                <w:tab w:val="left" w:pos="1308"/>
                <w:tab w:val="left" w:pos="8611"/>
              </w:tabs>
              <w:spacing w:line="240" w:lineRule="auto"/>
              <w:jc w:val="left"/>
              <w:rPr>
                <w:rFonts w:eastAsia="Times New Roman"/>
                <w:sz w:val="28"/>
                <w:szCs w:val="28"/>
                <w:lang w:val="lv-LV" w:eastAsia="lv-LV"/>
              </w:rPr>
            </w:pPr>
            <w:r w:rsidRPr="001C327E">
              <w:rPr>
                <w:rFonts w:eastAsia="Times New Roman"/>
                <w:sz w:val="28"/>
                <w:szCs w:val="28"/>
                <w:lang w:val="lv-LV" w:eastAsia="lv-LV"/>
              </w:rPr>
              <w:t>PVN</w:t>
            </w:r>
          </w:p>
        </w:tc>
        <w:tc>
          <w:tcPr>
            <w:tcW w:w="2483" w:type="dxa"/>
            <w:vAlign w:val="center"/>
          </w:tcPr>
          <w:p w:rsidR="00D85D47" w:rsidRPr="001C327E" w:rsidRDefault="00B64071" w:rsidP="002C5CA3">
            <w:pPr>
              <w:tabs>
                <w:tab w:val="left" w:pos="1308"/>
                <w:tab w:val="left" w:pos="8611"/>
              </w:tabs>
              <w:spacing w:line="240" w:lineRule="auto"/>
              <w:jc w:val="center"/>
              <w:rPr>
                <w:rFonts w:eastAsia="Times New Roman"/>
                <w:sz w:val="28"/>
                <w:szCs w:val="28"/>
                <w:lang w:val="lv-LV" w:eastAsia="lv-LV"/>
              </w:rPr>
            </w:pPr>
            <w:r>
              <w:rPr>
                <w:rFonts w:eastAsia="Times New Roman"/>
                <w:sz w:val="28"/>
                <w:szCs w:val="28"/>
                <w:lang w:val="lv-LV" w:eastAsia="lv-LV"/>
              </w:rPr>
              <w:t>5377.56</w:t>
            </w:r>
          </w:p>
        </w:tc>
        <w:tc>
          <w:tcPr>
            <w:tcW w:w="3390" w:type="dxa"/>
          </w:tcPr>
          <w:p w:rsidR="00D85D47" w:rsidRPr="001C327E" w:rsidRDefault="00B64071" w:rsidP="002C5CA3">
            <w:pPr>
              <w:tabs>
                <w:tab w:val="left" w:pos="1308"/>
                <w:tab w:val="left" w:pos="8611"/>
              </w:tabs>
              <w:spacing w:line="240" w:lineRule="auto"/>
              <w:jc w:val="left"/>
              <w:rPr>
                <w:rFonts w:eastAsia="Times New Roman"/>
                <w:sz w:val="28"/>
                <w:szCs w:val="28"/>
                <w:lang w:val="lv-LV" w:eastAsia="lv-LV"/>
              </w:rPr>
            </w:pPr>
            <w:r w:rsidRPr="001C327E">
              <w:rPr>
                <w:rFonts w:eastAsia="Times New Roman"/>
                <w:sz w:val="28"/>
                <w:szCs w:val="28"/>
                <w:lang w:val="lv-LV" w:eastAsia="lv-LV"/>
              </w:rPr>
              <w:t>LV66TREL1060000513000</w:t>
            </w:r>
          </w:p>
        </w:tc>
      </w:tr>
      <w:tr w:rsidR="00446E63" w:rsidTr="002C5CA3">
        <w:trPr>
          <w:trHeight w:val="298"/>
        </w:trPr>
        <w:tc>
          <w:tcPr>
            <w:tcW w:w="2976" w:type="dxa"/>
          </w:tcPr>
          <w:p w:rsidR="00D85D47" w:rsidRPr="001C327E" w:rsidRDefault="00B64071" w:rsidP="002C5CA3">
            <w:pPr>
              <w:tabs>
                <w:tab w:val="left" w:pos="1308"/>
                <w:tab w:val="left" w:pos="8611"/>
              </w:tabs>
              <w:spacing w:line="240" w:lineRule="auto"/>
              <w:jc w:val="left"/>
              <w:rPr>
                <w:rFonts w:eastAsia="Times New Roman"/>
                <w:sz w:val="28"/>
                <w:szCs w:val="28"/>
                <w:lang w:val="lv-LV" w:eastAsia="lv-LV"/>
              </w:rPr>
            </w:pPr>
            <w:r>
              <w:rPr>
                <w:rFonts w:eastAsia="Times New Roman"/>
                <w:sz w:val="28"/>
                <w:szCs w:val="28"/>
                <w:lang w:val="lv-LV" w:eastAsia="lv-LV"/>
              </w:rPr>
              <w:t>Muitas nodoklis</w:t>
            </w:r>
          </w:p>
        </w:tc>
        <w:tc>
          <w:tcPr>
            <w:tcW w:w="2483" w:type="dxa"/>
            <w:vAlign w:val="center"/>
          </w:tcPr>
          <w:p w:rsidR="00D85D47" w:rsidRPr="001C327E" w:rsidRDefault="00B64071" w:rsidP="002C5CA3">
            <w:pPr>
              <w:tabs>
                <w:tab w:val="left" w:pos="1308"/>
                <w:tab w:val="left" w:pos="8611"/>
              </w:tabs>
              <w:spacing w:line="240" w:lineRule="auto"/>
              <w:jc w:val="center"/>
              <w:rPr>
                <w:rFonts w:eastAsia="Times New Roman"/>
                <w:sz w:val="28"/>
                <w:szCs w:val="28"/>
                <w:lang w:val="lv-LV" w:eastAsia="lv-LV"/>
              </w:rPr>
            </w:pPr>
            <w:r>
              <w:rPr>
                <w:rFonts w:eastAsia="Times New Roman"/>
                <w:sz w:val="28"/>
                <w:szCs w:val="28"/>
                <w:lang w:val="lv-LV" w:eastAsia="lv-LV"/>
              </w:rPr>
              <w:t>1562.90</w:t>
            </w:r>
          </w:p>
        </w:tc>
        <w:tc>
          <w:tcPr>
            <w:tcW w:w="3390" w:type="dxa"/>
          </w:tcPr>
          <w:p w:rsidR="00D85D47" w:rsidRPr="001C327E" w:rsidRDefault="00B64071" w:rsidP="002C5CA3">
            <w:pPr>
              <w:tabs>
                <w:tab w:val="left" w:pos="1308"/>
                <w:tab w:val="left" w:pos="8611"/>
              </w:tabs>
              <w:spacing w:line="240" w:lineRule="auto"/>
              <w:jc w:val="left"/>
              <w:rPr>
                <w:rFonts w:eastAsia="Times New Roman"/>
                <w:sz w:val="28"/>
                <w:szCs w:val="28"/>
                <w:lang w:val="lv-LV" w:eastAsia="lv-LV"/>
              </w:rPr>
            </w:pPr>
            <w:r w:rsidRPr="001C327E">
              <w:rPr>
                <w:rFonts w:eastAsia="Times New Roman"/>
                <w:sz w:val="28"/>
                <w:szCs w:val="28"/>
                <w:lang w:val="lv-LV" w:eastAsia="lv-LV"/>
              </w:rPr>
              <w:t>LV32TREL1060000611000</w:t>
            </w:r>
          </w:p>
        </w:tc>
      </w:tr>
    </w:tbl>
    <w:p w:rsidR="00D85D47" w:rsidRPr="00370EB6" w:rsidRDefault="00B64071" w:rsidP="00D85D47">
      <w:pPr>
        <w:pStyle w:val="ListParagraph"/>
        <w:numPr>
          <w:ilvl w:val="0"/>
          <w:numId w:val="14"/>
        </w:numPr>
        <w:spacing w:before="120" w:after="120"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11" w:history="1">
        <w:r w:rsidRPr="00F61720">
          <w:rPr>
            <w:rStyle w:val="Hyperlink"/>
            <w:sz w:val="28"/>
            <w:szCs w:val="28"/>
            <w:lang w:val="lv-LV"/>
          </w:rPr>
          <w:t>realizacija@agentura.iem.gov.lv</w:t>
        </w:r>
      </w:hyperlink>
    </w:p>
    <w:p w:rsidR="00D85D47" w:rsidRPr="005914B1" w:rsidRDefault="00B64071" w:rsidP="00D85D47">
      <w:pPr>
        <w:pStyle w:val="ListParagraph"/>
        <w:numPr>
          <w:ilvl w:val="0"/>
          <w:numId w:val="14"/>
        </w:numPr>
        <w:spacing w:before="120" w:after="120" w:line="240" w:lineRule="auto"/>
        <w:ind w:left="425" w:hanging="425"/>
        <w:contextualSpacing/>
        <w:rPr>
          <w:rFonts w:eastAsia="Times New Roman"/>
          <w:sz w:val="28"/>
          <w:szCs w:val="28"/>
          <w:lang w:val="lv-LV"/>
        </w:rPr>
      </w:pPr>
      <w:r w:rsidRPr="00707FBC">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sidRPr="00707FBC">
        <w:rPr>
          <w:sz w:val="28"/>
          <w:szCs w:val="28"/>
          <w:lang w:val="lv-LV"/>
        </w:rPr>
        <w:t>27894778.</w:t>
      </w:r>
    </w:p>
    <w:p w:rsidR="00D85D47" w:rsidRPr="00370EB6" w:rsidRDefault="00B64071" w:rsidP="00D85D47">
      <w:pPr>
        <w:pStyle w:val="ListParagraph"/>
        <w:numPr>
          <w:ilvl w:val="0"/>
          <w:numId w:val="14"/>
        </w:numPr>
        <w:spacing w:before="120" w:after="120"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D85D47" w:rsidRPr="00EE2BF6" w:rsidRDefault="00B64071" w:rsidP="00D85D47">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1538.00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pieci simti trīsdesmit astoņi </w:t>
      </w:r>
      <w:proofErr w:type="spellStart"/>
      <w:r w:rsidRPr="00EE2BF6">
        <w:rPr>
          <w:rFonts w:eastAsia="Times New Roman"/>
          <w:i/>
          <w:sz w:val="28"/>
          <w:szCs w:val="28"/>
          <w:lang w:val="lv-LV"/>
        </w:rPr>
        <w:t>euro</w:t>
      </w:r>
      <w:bookmarkStart w:id="1" w:name="_Ref19620394"/>
      <w:proofErr w:type="spellEnd"/>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D85D47" w:rsidRPr="00EE2BF6" w:rsidRDefault="00B64071" w:rsidP="00D85D47">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nodrošinājums tiek uzskatīts par iesniegtu, 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1"/>
    </w:p>
    <w:p w:rsidR="00D85D47" w:rsidRPr="00EE2BF6" w:rsidRDefault="00B64071" w:rsidP="00D85D47">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pēdējais pārsolītais solītājs, viņa iemaksāto nodrošinājumu ieskaita pirkuma maksā.</w:t>
      </w:r>
    </w:p>
    <w:p w:rsidR="00D85D47" w:rsidRDefault="00B64071" w:rsidP="00D85D47">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 xml:space="preserve">8. </w:t>
      </w:r>
      <w:r w:rsidRPr="00EE2BF6">
        <w:rPr>
          <w:rFonts w:eastAsia="Times New Roman"/>
          <w:sz w:val="28"/>
          <w:szCs w:val="28"/>
          <w:lang w:val="lv-LV"/>
        </w:rPr>
        <w:t>Pievienotās vērtības nodoklis darījumam netiek piemērots, pamatojoties uz Pievienotās vērtības nodokļa likuma 3. pantu.</w:t>
      </w:r>
    </w:p>
    <w:p w:rsidR="00D85D47" w:rsidRDefault="00B64071" w:rsidP="00D85D47">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xml:space="preserve">. Izsoles solis ir </w:t>
      </w:r>
      <w:r>
        <w:rPr>
          <w:rFonts w:eastAsia="Times New Roman"/>
          <w:sz w:val="28"/>
          <w:szCs w:val="28"/>
          <w:lang w:val="lv-LV"/>
        </w:rPr>
        <w:t>153.</w:t>
      </w:r>
      <w:r w:rsidRPr="00EE2BF6">
        <w:rPr>
          <w:rFonts w:eastAsia="Times New Roman"/>
          <w:sz w:val="28"/>
          <w:szCs w:val="28"/>
          <w:lang w:val="lv-LV"/>
        </w:rPr>
        <w:t xml:space="preserve">00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simts piecdesmit trīs </w:t>
      </w:r>
      <w:proofErr w:type="spellStart"/>
      <w:r w:rsidRPr="00EE2BF6">
        <w:rPr>
          <w:rFonts w:eastAsia="Times New Roman"/>
          <w:i/>
          <w:sz w:val="28"/>
          <w:szCs w:val="28"/>
          <w:lang w:val="lv-LV"/>
        </w:rPr>
        <w:t>euro</w:t>
      </w:r>
      <w:proofErr w:type="spellEnd"/>
      <w:r>
        <w:rPr>
          <w:rFonts w:eastAsia="Times New Roman"/>
          <w:i/>
          <w:sz w:val="28"/>
          <w:szCs w:val="28"/>
          <w:lang w:val="lv-LV"/>
        </w:rPr>
        <w:t xml:space="preserve"> </w:t>
      </w:r>
      <w:r w:rsidRPr="008D1E31">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D85D47" w:rsidRPr="00C53615" w:rsidRDefault="00B64071" w:rsidP="00D85D47">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hyperlink r:id="rId12" w:history="1">
        <w:r w:rsidRPr="00C53615">
          <w:rPr>
            <w:rFonts w:eastAsia="Times New Roman"/>
            <w:sz w:val="28"/>
            <w:szCs w:val="28"/>
            <w:u w:val="single"/>
            <w:lang w:val="lv-LV"/>
          </w:rPr>
          <w:t>https://izsoles.ta.gov.lv/</w:t>
        </w:r>
      </w:hyperlink>
      <w:r w:rsidRPr="00C53615">
        <w:rPr>
          <w:rFonts w:eastAsia="Times New Roman"/>
          <w:sz w:val="28"/>
          <w:szCs w:val="28"/>
          <w:lang w:val="lv-LV" w:eastAsia="lv-LV"/>
        </w:rPr>
        <w:t>.</w:t>
      </w:r>
    </w:p>
    <w:p w:rsidR="00D85D47" w:rsidRPr="00C53615" w:rsidRDefault="00B64071" w:rsidP="00D85D47">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21. Izsoļu dalībnieku reģistrā par personu iekļauj šādas ziņas:</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21.5. norēķinu rekvizīti (kredītiestādes konta numurs, uz kuru personai atmaksājama nodrošinājuma summa);</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dzimšanas datums (ārzemniekam) fiziskai personai vai reģistrācijas numurs juridiskai personai;</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22.6. informācija par notariāli apliecinātu pilnvaru, ja reģistrēts lietotājs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īpaša pilnvarojuma, ja reģistrēts lietotājs pārstāv juridisku personu;</w:t>
      </w:r>
    </w:p>
    <w:p w:rsidR="00D85D47" w:rsidRPr="00C53615" w:rsidRDefault="00B64071" w:rsidP="00D85D47">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D85D47" w:rsidRPr="00C53615" w:rsidRDefault="00B64071" w:rsidP="00D85D47">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D85D47" w:rsidRDefault="00B64071" w:rsidP="00D85D47">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 xml:space="preserve">24.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transliterācijā (no citām valodām).</w:t>
      </w:r>
    </w:p>
    <w:p w:rsidR="00D85D47" w:rsidRPr="00B9324E" w:rsidRDefault="00B64071" w:rsidP="00D85D47">
      <w:pPr>
        <w:pStyle w:val="ListParagraph"/>
        <w:numPr>
          <w:ilvl w:val="0"/>
          <w:numId w:val="16"/>
        </w:numPr>
        <w:shd w:val="clear" w:color="auto" w:fill="FFFFFF"/>
        <w:spacing w:before="120" w:after="120" w:line="240" w:lineRule="auto"/>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D85D47" w:rsidRPr="00C53615" w:rsidRDefault="00B64071" w:rsidP="00D85D47">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Izsoles rīkotājs autorizē personu dalībai izsolē, izmantojot EIV pieejamo rīku, pirms tam pārliecinoties, vai personu var pielaist pie solīšanas saskaņā ar likuma normām un vai ir iemaksāta šī sludinājuma 17.1. apakšpunktā norādītā summa.</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28. Informāciju par autorizēšanu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D85D47"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D85D47" w:rsidRDefault="00D85D47" w:rsidP="00D85D47">
      <w:pPr>
        <w:shd w:val="clear" w:color="auto" w:fill="FFFFFF"/>
        <w:spacing w:before="120" w:after="120" w:line="240" w:lineRule="auto"/>
        <w:ind w:left="426" w:hanging="426"/>
        <w:rPr>
          <w:rFonts w:eastAsia="Times New Roman"/>
          <w:sz w:val="28"/>
          <w:szCs w:val="28"/>
          <w:lang w:val="lv-LV" w:eastAsia="lv-LV"/>
        </w:rPr>
      </w:pPr>
    </w:p>
    <w:p w:rsidR="00D85D47" w:rsidRPr="00C53615" w:rsidRDefault="00B64071" w:rsidP="00D85D47">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D85D47" w:rsidRPr="00C53615" w:rsidRDefault="00B64071" w:rsidP="00D85D47">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fiziskas personas pārstāvības gadījumā – notariāli apliecināta pilnvara;</w:t>
      </w:r>
    </w:p>
    <w:p w:rsidR="00D85D47" w:rsidRPr="00C53615" w:rsidRDefault="00B64071" w:rsidP="00D85D4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D85D47" w:rsidRPr="00B9324E" w:rsidRDefault="00B64071" w:rsidP="00D85D47">
      <w:pPr>
        <w:pStyle w:val="ListParagraph"/>
        <w:numPr>
          <w:ilvl w:val="0"/>
          <w:numId w:val="17"/>
        </w:numPr>
        <w:shd w:val="clear" w:color="auto" w:fill="FFFFFF"/>
        <w:spacing w:before="120" w:after="120" w:line="240" w:lineRule="auto"/>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D85D47" w:rsidRPr="00C53615" w:rsidRDefault="00B64071" w:rsidP="00D85D47">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D85D47" w:rsidRPr="00C53615" w:rsidRDefault="00B64071" w:rsidP="00D85D47">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punktā noteiktā laika pulksten 13.00. Izsoles noslēguma datums ir norādīts EIV un Aģentūras tīmekļvietnē.</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 vienošanās ar Tiesu administrāciju par izsoļu organizēšanu EIV</w:t>
      </w:r>
      <w:r w:rsidRPr="00C53615">
        <w:rPr>
          <w:rFonts w:eastAsia="Times New Roman"/>
          <w:sz w:val="28"/>
          <w:szCs w:val="28"/>
          <w:lang w:val="lv-LV" w:eastAsia="lv-LV"/>
        </w:rPr>
        <w:t xml:space="preserve"> nosacījumiem.</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xml:space="preserve">.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w:t>
      </w:r>
      <w:r w:rsidRPr="00C53615">
        <w:rPr>
          <w:rFonts w:eastAsia="Times New Roman"/>
          <w:sz w:val="28"/>
          <w:szCs w:val="28"/>
          <w:lang w:val="lv-LV" w:eastAsia="lv-LV"/>
        </w:rPr>
        <w:lastRenderedPageBreak/>
        <w:t>Solītājiem informācija tiek nosūtīta elektroniski uz EIV reģistrētam lietotājam izveidoto kontu.</w:t>
      </w:r>
    </w:p>
    <w:p w:rsidR="00D85D47" w:rsidRPr="00C53615" w:rsidRDefault="00B64071" w:rsidP="00D85D4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D85D47" w:rsidRPr="00C53615" w:rsidRDefault="00B64071" w:rsidP="00D85D47">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D85D47" w:rsidRPr="00C53615" w:rsidRDefault="00B64071" w:rsidP="00D85D47">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.1. izsolei nav autorizēts neviens izsoles dalībnieks;</w:t>
      </w:r>
    </w:p>
    <w:p w:rsidR="00D85D47" w:rsidRPr="00C53615" w:rsidRDefault="00B64071" w:rsidP="00D85D4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D85D47" w:rsidRPr="00C53615" w:rsidRDefault="00B64071" w:rsidP="00D85D47">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D85D47" w:rsidRPr="00C53615" w:rsidRDefault="00B64071" w:rsidP="00D85D4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D85D47" w:rsidRPr="00EE2BF6" w:rsidRDefault="00B64071" w:rsidP="00D85D47">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r w:rsidRPr="00EE2BF6">
        <w:rPr>
          <w:rFonts w:eastAsia="Times New Roman"/>
          <w:sz w:val="28"/>
          <w:szCs w:val="28"/>
          <w:lang w:val="lv-LV" w:eastAsia="lv-LV"/>
        </w:rPr>
        <w:t>.</w:t>
      </w:r>
    </w:p>
    <w:p w:rsidR="00D85D47" w:rsidRDefault="00B64071" w:rsidP="00D85D47">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10 000 </w:t>
      </w:r>
      <w:bookmarkStart w:id="2" w:name="_Hlk161644631"/>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bookmarkEnd w:id="2"/>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 xml:space="preserve">ja realizējamā lietiskā pierādījuma kopējā vērtība ir zemāka par 10 000 </w:t>
      </w:r>
      <w:r>
        <w:rPr>
          <w:sz w:val="28"/>
          <w:szCs w:val="28"/>
          <w:lang w:val="lv-LV"/>
        </w:rPr>
        <w:t xml:space="preserve">EUR (desmit tūkstoši </w:t>
      </w:r>
      <w:proofErr w:type="spellStart"/>
      <w:r w:rsidRPr="00C53615">
        <w:rPr>
          <w:i/>
          <w:sz w:val="28"/>
          <w:szCs w:val="28"/>
          <w:lang w:val="lv-LV"/>
        </w:rPr>
        <w:t>euro</w:t>
      </w:r>
      <w:proofErr w:type="spellEnd"/>
      <w:r>
        <w:rPr>
          <w:i/>
          <w:sz w:val="28"/>
          <w:szCs w:val="28"/>
          <w:lang w:val="lv-LV"/>
        </w:rPr>
        <w:t xml:space="preserve"> </w:t>
      </w:r>
      <w:r w:rsidRPr="008841B2">
        <w:rPr>
          <w:sz w:val="28"/>
          <w:szCs w:val="28"/>
          <w:lang w:val="lv-LV"/>
        </w:rPr>
        <w:t>un 00</w:t>
      </w:r>
      <w:r>
        <w:rPr>
          <w:i/>
          <w:sz w:val="28"/>
          <w:szCs w:val="28"/>
          <w:lang w:val="lv-LV"/>
        </w:rPr>
        <w:t xml:space="preserve"> centi)</w:t>
      </w:r>
      <w:r w:rsidRPr="00C53615">
        <w:rPr>
          <w:sz w:val="28"/>
          <w:szCs w:val="28"/>
          <w:lang w:val="lv-LV"/>
        </w:rPr>
        <w:t>, tad izsoles rīkošana nav obligāta un mantu var realizēt ierastajā kārtībā, neorganizējot izsoli.</w:t>
      </w:r>
    </w:p>
    <w:p w:rsidR="00D85D47" w:rsidRPr="00C53615" w:rsidRDefault="00B64071" w:rsidP="00D85D47">
      <w:pPr>
        <w:numPr>
          <w:ilvl w:val="0"/>
          <w:numId w:val="17"/>
        </w:numPr>
        <w:spacing w:before="120" w:after="120" w:line="240" w:lineRule="auto"/>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D85D47" w:rsidRPr="00C53615" w:rsidRDefault="00B64071" w:rsidP="00D85D47">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xml:space="preserve">. Persona, kura nosolījusi augstāko cenu, divu darbdienu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12162</w:t>
      </w:r>
      <w:r w:rsidRPr="00C53615">
        <w:rPr>
          <w:rFonts w:eastAsia="Times New Roman"/>
          <w:sz w:val="28"/>
          <w:szCs w:val="28"/>
          <w:lang w:val="lv-LV" w:eastAsia="ar-SA"/>
        </w:rPr>
        <w:t>”.</w:t>
      </w:r>
    </w:p>
    <w:p w:rsidR="00D85D47" w:rsidRPr="00C53615" w:rsidRDefault="00B64071" w:rsidP="00D85D47">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 xml:space="preserve">Ja persona, kura nosolījusi augstāko cenu, noteiktajā termiņā nosolīto summu nesamaksā, mantu piedāvā iegādāties personai, kura nosolījusi otru augstāko cenu. Ja persona atsakās no mantas iegādes vai divu dienu laikā nesamaksā </w:t>
      </w:r>
      <w:r w:rsidRPr="00C53615">
        <w:rPr>
          <w:rFonts w:eastAsia="Calibri"/>
          <w:sz w:val="28"/>
          <w:szCs w:val="28"/>
          <w:shd w:val="clear" w:color="auto" w:fill="FFFFFF"/>
          <w:lang w:val="lv-LV"/>
        </w:rPr>
        <w:lastRenderedPageBreak/>
        <w:t>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D85D47" w:rsidRDefault="00B64071" w:rsidP="00D85D47">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D85D47" w:rsidRPr="00C53615" w:rsidRDefault="00B64071" w:rsidP="00D85D47">
      <w:pPr>
        <w:spacing w:before="120" w:after="120" w:line="240" w:lineRule="auto"/>
        <w:ind w:left="426" w:hanging="426"/>
        <w:rPr>
          <w:rFonts w:eastAsia="Times New Roman"/>
          <w:sz w:val="28"/>
          <w:szCs w:val="28"/>
          <w:lang w:val="lv-LV"/>
        </w:rPr>
      </w:pPr>
      <w:r>
        <w:rPr>
          <w:rFonts w:eastAsia="Times New Roman"/>
          <w:sz w:val="28"/>
          <w:szCs w:val="28"/>
          <w:lang w:val="lv-LV"/>
        </w:rPr>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D85D47" w:rsidRPr="00C53615" w:rsidRDefault="00B64071" w:rsidP="00D85D47">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D85D47" w:rsidRPr="00C53615" w:rsidRDefault="00B64071" w:rsidP="00D85D47">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D85D47" w:rsidRPr="00C53615" w:rsidRDefault="00B64071" w:rsidP="00D85D47">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D85D47" w:rsidRPr="00C53615" w:rsidRDefault="00B64071" w:rsidP="00D85D47">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D85D47"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D85D47"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 xml:space="preserve">Noslēdzot Līgumu par trešo valstu preces iegādi, pircējs, vienas darba dienas laikā uz saņēmēja iestādi: Valsts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jāinformē Aģentūru, nosūtot informāciju par nodokļu samaksu un 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D85D47" w:rsidRPr="00C53615" w:rsidRDefault="00B64071" w:rsidP="00D85D47">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D85D47" w:rsidRPr="00C53615" w:rsidRDefault="00B64071" w:rsidP="00D85D47">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xml:space="preserve">. Noslēdzot Līgumu, Mantas pārņemšanu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D85D47" w:rsidRDefault="00B64071" w:rsidP="00D85D47">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Izsolē nopirktās Mantas pieņemšanu un pārvietošanu pēc Līguma noslēgšanas pircējs veic saviem spēkiem un par saviem līdzekļiem.</w:t>
      </w:r>
    </w:p>
    <w:p w:rsidR="00D85D47" w:rsidRDefault="00D85D47" w:rsidP="00D85D47">
      <w:pPr>
        <w:spacing w:after="120" w:line="240" w:lineRule="auto"/>
        <w:ind w:left="567" w:hanging="426"/>
        <w:rPr>
          <w:rFonts w:eastAsia="Times New Roman"/>
          <w:sz w:val="28"/>
          <w:szCs w:val="28"/>
          <w:lang w:val="lv-LV"/>
        </w:rPr>
      </w:pPr>
    </w:p>
    <w:p w:rsidR="00D85D47" w:rsidRDefault="00D85D47" w:rsidP="00D85D47">
      <w:pPr>
        <w:spacing w:after="120" w:line="240" w:lineRule="auto"/>
        <w:ind w:left="567" w:hanging="426"/>
        <w:rPr>
          <w:rFonts w:eastAsia="Times New Roman"/>
          <w:sz w:val="28"/>
          <w:szCs w:val="28"/>
          <w:lang w:val="lv-LV"/>
        </w:rPr>
      </w:pPr>
    </w:p>
    <w:p w:rsidR="00D85D47" w:rsidRPr="00C53615" w:rsidRDefault="00B64071" w:rsidP="00D85D47">
      <w:pPr>
        <w:numPr>
          <w:ilvl w:val="0"/>
          <w:numId w:val="17"/>
        </w:numPr>
        <w:suppressAutoHyphens/>
        <w:spacing w:before="120" w:after="120" w:line="240" w:lineRule="auto"/>
        <w:ind w:left="567" w:hanging="426"/>
        <w:jc w:val="center"/>
        <w:rPr>
          <w:rFonts w:eastAsia="Times New Roman"/>
          <w:b/>
          <w:caps/>
          <w:sz w:val="28"/>
          <w:szCs w:val="28"/>
          <w:lang w:val="lv-LV"/>
        </w:rPr>
      </w:pPr>
      <w:r w:rsidRPr="00C53615">
        <w:rPr>
          <w:rFonts w:eastAsia="Times New Roman"/>
          <w:b/>
          <w:caps/>
          <w:sz w:val="28"/>
          <w:szCs w:val="28"/>
          <w:lang w:val="lv-LV"/>
        </w:rPr>
        <w:lastRenderedPageBreak/>
        <w:t>Izsoles komisija, tās tiesības un pienākumi.</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D85D47" w:rsidRPr="00C53615" w:rsidRDefault="00B64071" w:rsidP="00D85D47">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D85D47" w:rsidRPr="00C53615" w:rsidRDefault="00B64071" w:rsidP="00D85D47">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D85D47" w:rsidRPr="00C53615" w:rsidRDefault="00B64071" w:rsidP="00D85D47">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Komisija apkopo izsoles rezultātus un ne vēlāk kā divu darba dienu laikā nodrošina izsoles rezultātu publicēšanu Aģentūras tīmekļvietnē.</w:t>
      </w:r>
    </w:p>
    <w:p w:rsidR="00D85D47" w:rsidRPr="00C53615" w:rsidRDefault="00B64071" w:rsidP="00D85D47">
      <w:pPr>
        <w:numPr>
          <w:ilvl w:val="0"/>
          <w:numId w:val="17"/>
        </w:numPr>
        <w:spacing w:before="120" w:after="120" w:line="240" w:lineRule="auto"/>
        <w:jc w:val="center"/>
        <w:rPr>
          <w:rFonts w:eastAsia="Times New Roman"/>
          <w:b/>
          <w:caps/>
          <w:sz w:val="28"/>
          <w:szCs w:val="28"/>
          <w:lang w:val="lv-LV"/>
        </w:rPr>
      </w:pPr>
      <w:r w:rsidRPr="00C53615">
        <w:rPr>
          <w:rFonts w:eastAsia="Times New Roman"/>
          <w:b/>
          <w:caps/>
          <w:sz w:val="28"/>
          <w:szCs w:val="28"/>
          <w:lang w:val="lv-LV"/>
        </w:rPr>
        <w:t>Nobeiguma noteikumi</w:t>
      </w:r>
    </w:p>
    <w:p w:rsidR="00D85D47" w:rsidRPr="00C53615" w:rsidRDefault="00B64071" w:rsidP="00D85D47">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D85D47" w:rsidRPr="00C53615" w:rsidRDefault="00B64071" w:rsidP="00D85D47">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D85D47" w:rsidRDefault="00D85D47" w:rsidP="00D85D47">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D85D47" w:rsidRDefault="00D85D47" w:rsidP="00D85D47">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headerReference w:type="firs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846" w:rsidRDefault="00B64071">
      <w:pPr>
        <w:spacing w:line="240" w:lineRule="auto"/>
      </w:pPr>
      <w:r>
        <w:separator/>
      </w:r>
    </w:p>
  </w:endnote>
  <w:endnote w:type="continuationSeparator" w:id="0">
    <w:p w:rsidR="005F6846" w:rsidRDefault="00B64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446E63" w:rsidTr="00422EE7">
      <w:trPr>
        <w:trHeight w:val="70"/>
      </w:trPr>
      <w:tc>
        <w:tcPr>
          <w:tcW w:w="1134" w:type="dxa"/>
          <w:tcBorders>
            <w:top w:val="single" w:sz="4" w:space="0" w:color="808080" w:themeColor="background1" w:themeShade="80"/>
            <w:left w:val="nil"/>
            <w:bottom w:val="nil"/>
            <w:right w:val="nil"/>
          </w:tcBorders>
        </w:tcPr>
        <w:p w:rsidR="00422EE7" w:rsidRPr="00856F99" w:rsidRDefault="00B64071"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846" w:rsidRDefault="00B64071">
      <w:pPr>
        <w:spacing w:line="240" w:lineRule="auto"/>
      </w:pPr>
      <w:r>
        <w:separator/>
      </w:r>
    </w:p>
  </w:footnote>
  <w:footnote w:type="continuationSeparator" w:id="0">
    <w:p w:rsidR="005F6846" w:rsidRDefault="00B640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B64071"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B64071" w:rsidP="00A777A9">
    <w:pPr>
      <w:pStyle w:val="Header"/>
      <w:tabs>
        <w:tab w:val="clear" w:pos="4153"/>
        <w:tab w:val="clear" w:pos="8306"/>
        <w:tab w:val="left" w:pos="510"/>
        <w:tab w:val="left" w:pos="20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34F4D4EC">
      <w:start w:val="1"/>
      <w:numFmt w:val="bullet"/>
      <w:lvlText w:val=""/>
      <w:lvlJc w:val="left"/>
      <w:pPr>
        <w:ind w:left="1440" w:hanging="360"/>
      </w:pPr>
      <w:rPr>
        <w:rFonts w:ascii="Wingdings" w:hAnsi="Wingdings" w:hint="default"/>
      </w:rPr>
    </w:lvl>
    <w:lvl w:ilvl="1" w:tplc="FAF05E02" w:tentative="1">
      <w:start w:val="1"/>
      <w:numFmt w:val="bullet"/>
      <w:lvlText w:val="o"/>
      <w:lvlJc w:val="left"/>
      <w:pPr>
        <w:ind w:left="2160" w:hanging="360"/>
      </w:pPr>
      <w:rPr>
        <w:rFonts w:ascii="Courier New" w:hAnsi="Courier New" w:cs="Courier New" w:hint="default"/>
      </w:rPr>
    </w:lvl>
    <w:lvl w:ilvl="2" w:tplc="10E45B80" w:tentative="1">
      <w:start w:val="1"/>
      <w:numFmt w:val="bullet"/>
      <w:lvlText w:val=""/>
      <w:lvlJc w:val="left"/>
      <w:pPr>
        <w:ind w:left="2880" w:hanging="360"/>
      </w:pPr>
      <w:rPr>
        <w:rFonts w:ascii="Wingdings" w:hAnsi="Wingdings" w:hint="default"/>
      </w:rPr>
    </w:lvl>
    <w:lvl w:ilvl="3" w:tplc="CBA28D32" w:tentative="1">
      <w:start w:val="1"/>
      <w:numFmt w:val="bullet"/>
      <w:lvlText w:val=""/>
      <w:lvlJc w:val="left"/>
      <w:pPr>
        <w:ind w:left="3600" w:hanging="360"/>
      </w:pPr>
      <w:rPr>
        <w:rFonts w:ascii="Symbol" w:hAnsi="Symbol" w:hint="default"/>
      </w:rPr>
    </w:lvl>
    <w:lvl w:ilvl="4" w:tplc="2856DD76" w:tentative="1">
      <w:start w:val="1"/>
      <w:numFmt w:val="bullet"/>
      <w:lvlText w:val="o"/>
      <w:lvlJc w:val="left"/>
      <w:pPr>
        <w:ind w:left="4320" w:hanging="360"/>
      </w:pPr>
      <w:rPr>
        <w:rFonts w:ascii="Courier New" w:hAnsi="Courier New" w:cs="Courier New" w:hint="default"/>
      </w:rPr>
    </w:lvl>
    <w:lvl w:ilvl="5" w:tplc="8E9EB550" w:tentative="1">
      <w:start w:val="1"/>
      <w:numFmt w:val="bullet"/>
      <w:lvlText w:val=""/>
      <w:lvlJc w:val="left"/>
      <w:pPr>
        <w:ind w:left="5040" w:hanging="360"/>
      </w:pPr>
      <w:rPr>
        <w:rFonts w:ascii="Wingdings" w:hAnsi="Wingdings" w:hint="default"/>
      </w:rPr>
    </w:lvl>
    <w:lvl w:ilvl="6" w:tplc="3F4E25AC" w:tentative="1">
      <w:start w:val="1"/>
      <w:numFmt w:val="bullet"/>
      <w:lvlText w:val=""/>
      <w:lvlJc w:val="left"/>
      <w:pPr>
        <w:ind w:left="5760" w:hanging="360"/>
      </w:pPr>
      <w:rPr>
        <w:rFonts w:ascii="Symbol" w:hAnsi="Symbol" w:hint="default"/>
      </w:rPr>
    </w:lvl>
    <w:lvl w:ilvl="7" w:tplc="BD5E3F76" w:tentative="1">
      <w:start w:val="1"/>
      <w:numFmt w:val="bullet"/>
      <w:lvlText w:val="o"/>
      <w:lvlJc w:val="left"/>
      <w:pPr>
        <w:ind w:left="6480" w:hanging="360"/>
      </w:pPr>
      <w:rPr>
        <w:rFonts w:ascii="Courier New" w:hAnsi="Courier New" w:cs="Courier New" w:hint="default"/>
      </w:rPr>
    </w:lvl>
    <w:lvl w:ilvl="8" w:tplc="112C3398"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73DE926A">
      <w:start w:val="1"/>
      <w:numFmt w:val="decimal"/>
      <w:lvlText w:val="%1."/>
      <w:lvlJc w:val="left"/>
      <w:pPr>
        <w:ind w:left="720" w:hanging="360"/>
      </w:pPr>
      <w:rPr>
        <w:rFonts w:hint="default"/>
      </w:rPr>
    </w:lvl>
    <w:lvl w:ilvl="1" w:tplc="9572DD1C" w:tentative="1">
      <w:start w:val="1"/>
      <w:numFmt w:val="lowerLetter"/>
      <w:lvlText w:val="%2."/>
      <w:lvlJc w:val="left"/>
      <w:pPr>
        <w:ind w:left="1440" w:hanging="360"/>
      </w:pPr>
    </w:lvl>
    <w:lvl w:ilvl="2" w:tplc="0B66B13C" w:tentative="1">
      <w:start w:val="1"/>
      <w:numFmt w:val="lowerRoman"/>
      <w:lvlText w:val="%3."/>
      <w:lvlJc w:val="right"/>
      <w:pPr>
        <w:ind w:left="2160" w:hanging="180"/>
      </w:pPr>
    </w:lvl>
    <w:lvl w:ilvl="3" w:tplc="FE18AD68" w:tentative="1">
      <w:start w:val="1"/>
      <w:numFmt w:val="decimal"/>
      <w:lvlText w:val="%4."/>
      <w:lvlJc w:val="left"/>
      <w:pPr>
        <w:ind w:left="2880" w:hanging="360"/>
      </w:pPr>
    </w:lvl>
    <w:lvl w:ilvl="4" w:tplc="1674A144" w:tentative="1">
      <w:start w:val="1"/>
      <w:numFmt w:val="lowerLetter"/>
      <w:lvlText w:val="%5."/>
      <w:lvlJc w:val="left"/>
      <w:pPr>
        <w:ind w:left="3600" w:hanging="360"/>
      </w:pPr>
    </w:lvl>
    <w:lvl w:ilvl="5" w:tplc="5C50F730" w:tentative="1">
      <w:start w:val="1"/>
      <w:numFmt w:val="lowerRoman"/>
      <w:lvlText w:val="%6."/>
      <w:lvlJc w:val="right"/>
      <w:pPr>
        <w:ind w:left="4320" w:hanging="180"/>
      </w:pPr>
    </w:lvl>
    <w:lvl w:ilvl="6" w:tplc="B4ACA67E" w:tentative="1">
      <w:start w:val="1"/>
      <w:numFmt w:val="decimal"/>
      <w:lvlText w:val="%7."/>
      <w:lvlJc w:val="left"/>
      <w:pPr>
        <w:ind w:left="5040" w:hanging="360"/>
      </w:pPr>
    </w:lvl>
    <w:lvl w:ilvl="7" w:tplc="A31AA184" w:tentative="1">
      <w:start w:val="1"/>
      <w:numFmt w:val="lowerLetter"/>
      <w:lvlText w:val="%8."/>
      <w:lvlJc w:val="left"/>
      <w:pPr>
        <w:ind w:left="5760" w:hanging="360"/>
      </w:pPr>
    </w:lvl>
    <w:lvl w:ilvl="8" w:tplc="BB30CE2A"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EAAED9C0">
      <w:start w:val="1"/>
      <w:numFmt w:val="decimal"/>
      <w:lvlText w:val="%1."/>
      <w:lvlJc w:val="left"/>
      <w:pPr>
        <w:ind w:left="643" w:hanging="360"/>
      </w:pPr>
      <w:rPr>
        <w:rFonts w:hint="default"/>
      </w:rPr>
    </w:lvl>
    <w:lvl w:ilvl="1" w:tplc="28BAB3E4" w:tentative="1">
      <w:start w:val="1"/>
      <w:numFmt w:val="lowerLetter"/>
      <w:lvlText w:val="%2."/>
      <w:lvlJc w:val="left"/>
      <w:pPr>
        <w:ind w:left="1363" w:hanging="360"/>
      </w:pPr>
    </w:lvl>
    <w:lvl w:ilvl="2" w:tplc="E40C2A16" w:tentative="1">
      <w:start w:val="1"/>
      <w:numFmt w:val="lowerRoman"/>
      <w:lvlText w:val="%3."/>
      <w:lvlJc w:val="right"/>
      <w:pPr>
        <w:ind w:left="2083" w:hanging="180"/>
      </w:pPr>
    </w:lvl>
    <w:lvl w:ilvl="3" w:tplc="E812A3B4" w:tentative="1">
      <w:start w:val="1"/>
      <w:numFmt w:val="decimal"/>
      <w:lvlText w:val="%4."/>
      <w:lvlJc w:val="left"/>
      <w:pPr>
        <w:ind w:left="2803" w:hanging="360"/>
      </w:pPr>
    </w:lvl>
    <w:lvl w:ilvl="4" w:tplc="B8449A08" w:tentative="1">
      <w:start w:val="1"/>
      <w:numFmt w:val="lowerLetter"/>
      <w:lvlText w:val="%5."/>
      <w:lvlJc w:val="left"/>
      <w:pPr>
        <w:ind w:left="3523" w:hanging="360"/>
      </w:pPr>
    </w:lvl>
    <w:lvl w:ilvl="5" w:tplc="D344610E" w:tentative="1">
      <w:start w:val="1"/>
      <w:numFmt w:val="lowerRoman"/>
      <w:lvlText w:val="%6."/>
      <w:lvlJc w:val="right"/>
      <w:pPr>
        <w:ind w:left="4243" w:hanging="180"/>
      </w:pPr>
    </w:lvl>
    <w:lvl w:ilvl="6" w:tplc="EBA00CA4" w:tentative="1">
      <w:start w:val="1"/>
      <w:numFmt w:val="decimal"/>
      <w:lvlText w:val="%7."/>
      <w:lvlJc w:val="left"/>
      <w:pPr>
        <w:ind w:left="4963" w:hanging="360"/>
      </w:pPr>
    </w:lvl>
    <w:lvl w:ilvl="7" w:tplc="4E8EF39A" w:tentative="1">
      <w:start w:val="1"/>
      <w:numFmt w:val="lowerLetter"/>
      <w:lvlText w:val="%8."/>
      <w:lvlJc w:val="left"/>
      <w:pPr>
        <w:ind w:left="5683" w:hanging="360"/>
      </w:pPr>
    </w:lvl>
    <w:lvl w:ilvl="8" w:tplc="03264A1A"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33468320">
      <w:start w:val="1"/>
      <w:numFmt w:val="bullet"/>
      <w:lvlText w:val=""/>
      <w:lvlJc w:val="left"/>
      <w:pPr>
        <w:ind w:left="1440" w:hanging="360"/>
      </w:pPr>
      <w:rPr>
        <w:rFonts w:ascii="Wingdings" w:hAnsi="Wingdings" w:hint="default"/>
      </w:rPr>
    </w:lvl>
    <w:lvl w:ilvl="1" w:tplc="D376D170" w:tentative="1">
      <w:start w:val="1"/>
      <w:numFmt w:val="bullet"/>
      <w:lvlText w:val="o"/>
      <w:lvlJc w:val="left"/>
      <w:pPr>
        <w:ind w:left="2160" w:hanging="360"/>
      </w:pPr>
      <w:rPr>
        <w:rFonts w:ascii="Courier New" w:hAnsi="Courier New" w:cs="Courier New" w:hint="default"/>
      </w:rPr>
    </w:lvl>
    <w:lvl w:ilvl="2" w:tplc="350699E2" w:tentative="1">
      <w:start w:val="1"/>
      <w:numFmt w:val="bullet"/>
      <w:lvlText w:val=""/>
      <w:lvlJc w:val="left"/>
      <w:pPr>
        <w:ind w:left="2880" w:hanging="360"/>
      </w:pPr>
      <w:rPr>
        <w:rFonts w:ascii="Wingdings" w:hAnsi="Wingdings" w:hint="default"/>
      </w:rPr>
    </w:lvl>
    <w:lvl w:ilvl="3" w:tplc="0A969F6A" w:tentative="1">
      <w:start w:val="1"/>
      <w:numFmt w:val="bullet"/>
      <w:lvlText w:val=""/>
      <w:lvlJc w:val="left"/>
      <w:pPr>
        <w:ind w:left="3600" w:hanging="360"/>
      </w:pPr>
      <w:rPr>
        <w:rFonts w:ascii="Symbol" w:hAnsi="Symbol" w:hint="default"/>
      </w:rPr>
    </w:lvl>
    <w:lvl w:ilvl="4" w:tplc="56963C08" w:tentative="1">
      <w:start w:val="1"/>
      <w:numFmt w:val="bullet"/>
      <w:lvlText w:val="o"/>
      <w:lvlJc w:val="left"/>
      <w:pPr>
        <w:ind w:left="4320" w:hanging="360"/>
      </w:pPr>
      <w:rPr>
        <w:rFonts w:ascii="Courier New" w:hAnsi="Courier New" w:cs="Courier New" w:hint="default"/>
      </w:rPr>
    </w:lvl>
    <w:lvl w:ilvl="5" w:tplc="8012DA74" w:tentative="1">
      <w:start w:val="1"/>
      <w:numFmt w:val="bullet"/>
      <w:lvlText w:val=""/>
      <w:lvlJc w:val="left"/>
      <w:pPr>
        <w:ind w:left="5040" w:hanging="360"/>
      </w:pPr>
      <w:rPr>
        <w:rFonts w:ascii="Wingdings" w:hAnsi="Wingdings" w:hint="default"/>
      </w:rPr>
    </w:lvl>
    <w:lvl w:ilvl="6" w:tplc="38ACB0F0" w:tentative="1">
      <w:start w:val="1"/>
      <w:numFmt w:val="bullet"/>
      <w:lvlText w:val=""/>
      <w:lvlJc w:val="left"/>
      <w:pPr>
        <w:ind w:left="5760" w:hanging="360"/>
      </w:pPr>
      <w:rPr>
        <w:rFonts w:ascii="Symbol" w:hAnsi="Symbol" w:hint="default"/>
      </w:rPr>
    </w:lvl>
    <w:lvl w:ilvl="7" w:tplc="710C4814" w:tentative="1">
      <w:start w:val="1"/>
      <w:numFmt w:val="bullet"/>
      <w:lvlText w:val="o"/>
      <w:lvlJc w:val="left"/>
      <w:pPr>
        <w:ind w:left="6480" w:hanging="360"/>
      </w:pPr>
      <w:rPr>
        <w:rFonts w:ascii="Courier New" w:hAnsi="Courier New" w:cs="Courier New" w:hint="default"/>
      </w:rPr>
    </w:lvl>
    <w:lvl w:ilvl="8" w:tplc="88F81C1E"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9DDA506C">
      <w:start w:val="1"/>
      <w:numFmt w:val="upperRoman"/>
      <w:lvlText w:val="%1."/>
      <w:lvlJc w:val="right"/>
      <w:pPr>
        <w:ind w:left="1800" w:hanging="360"/>
      </w:pPr>
    </w:lvl>
    <w:lvl w:ilvl="1" w:tplc="B3207322" w:tentative="1">
      <w:start w:val="1"/>
      <w:numFmt w:val="lowerLetter"/>
      <w:lvlText w:val="%2."/>
      <w:lvlJc w:val="left"/>
      <w:pPr>
        <w:ind w:left="2520" w:hanging="360"/>
      </w:pPr>
    </w:lvl>
    <w:lvl w:ilvl="2" w:tplc="54862FA8" w:tentative="1">
      <w:start w:val="1"/>
      <w:numFmt w:val="lowerRoman"/>
      <w:lvlText w:val="%3."/>
      <w:lvlJc w:val="right"/>
      <w:pPr>
        <w:ind w:left="3240" w:hanging="180"/>
      </w:pPr>
    </w:lvl>
    <w:lvl w:ilvl="3" w:tplc="ADA04E16" w:tentative="1">
      <w:start w:val="1"/>
      <w:numFmt w:val="decimal"/>
      <w:lvlText w:val="%4."/>
      <w:lvlJc w:val="left"/>
      <w:pPr>
        <w:ind w:left="3960" w:hanging="360"/>
      </w:pPr>
    </w:lvl>
    <w:lvl w:ilvl="4" w:tplc="F09081C8" w:tentative="1">
      <w:start w:val="1"/>
      <w:numFmt w:val="lowerLetter"/>
      <w:lvlText w:val="%5."/>
      <w:lvlJc w:val="left"/>
      <w:pPr>
        <w:ind w:left="4680" w:hanging="360"/>
      </w:pPr>
    </w:lvl>
    <w:lvl w:ilvl="5" w:tplc="7EDAF9FA" w:tentative="1">
      <w:start w:val="1"/>
      <w:numFmt w:val="lowerRoman"/>
      <w:lvlText w:val="%6."/>
      <w:lvlJc w:val="right"/>
      <w:pPr>
        <w:ind w:left="5400" w:hanging="180"/>
      </w:pPr>
    </w:lvl>
    <w:lvl w:ilvl="6" w:tplc="B2E6B8EE" w:tentative="1">
      <w:start w:val="1"/>
      <w:numFmt w:val="decimal"/>
      <w:lvlText w:val="%7."/>
      <w:lvlJc w:val="left"/>
      <w:pPr>
        <w:ind w:left="6120" w:hanging="360"/>
      </w:pPr>
    </w:lvl>
    <w:lvl w:ilvl="7" w:tplc="226AA1B4" w:tentative="1">
      <w:start w:val="1"/>
      <w:numFmt w:val="lowerLetter"/>
      <w:lvlText w:val="%8."/>
      <w:lvlJc w:val="left"/>
      <w:pPr>
        <w:ind w:left="6840" w:hanging="360"/>
      </w:pPr>
    </w:lvl>
    <w:lvl w:ilvl="8" w:tplc="194497E4"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00F4D6F8">
      <w:start w:val="4"/>
      <w:numFmt w:val="upperRoman"/>
      <w:lvlText w:val="%1."/>
      <w:lvlJc w:val="left"/>
      <w:pPr>
        <w:ind w:left="2160" w:hanging="720"/>
      </w:pPr>
      <w:rPr>
        <w:rFonts w:hint="default"/>
      </w:rPr>
    </w:lvl>
    <w:lvl w:ilvl="1" w:tplc="84B819B4" w:tentative="1">
      <w:start w:val="1"/>
      <w:numFmt w:val="lowerLetter"/>
      <w:lvlText w:val="%2."/>
      <w:lvlJc w:val="left"/>
      <w:pPr>
        <w:ind w:left="2520" w:hanging="360"/>
      </w:pPr>
    </w:lvl>
    <w:lvl w:ilvl="2" w:tplc="88989276" w:tentative="1">
      <w:start w:val="1"/>
      <w:numFmt w:val="lowerRoman"/>
      <w:lvlText w:val="%3."/>
      <w:lvlJc w:val="right"/>
      <w:pPr>
        <w:ind w:left="3240" w:hanging="180"/>
      </w:pPr>
    </w:lvl>
    <w:lvl w:ilvl="3" w:tplc="39783DD6" w:tentative="1">
      <w:start w:val="1"/>
      <w:numFmt w:val="decimal"/>
      <w:lvlText w:val="%4."/>
      <w:lvlJc w:val="left"/>
      <w:pPr>
        <w:ind w:left="3960" w:hanging="360"/>
      </w:pPr>
    </w:lvl>
    <w:lvl w:ilvl="4" w:tplc="CBD67ED6" w:tentative="1">
      <w:start w:val="1"/>
      <w:numFmt w:val="lowerLetter"/>
      <w:lvlText w:val="%5."/>
      <w:lvlJc w:val="left"/>
      <w:pPr>
        <w:ind w:left="4680" w:hanging="360"/>
      </w:pPr>
    </w:lvl>
    <w:lvl w:ilvl="5" w:tplc="3D7E659C" w:tentative="1">
      <w:start w:val="1"/>
      <w:numFmt w:val="lowerRoman"/>
      <w:lvlText w:val="%6."/>
      <w:lvlJc w:val="right"/>
      <w:pPr>
        <w:ind w:left="5400" w:hanging="180"/>
      </w:pPr>
    </w:lvl>
    <w:lvl w:ilvl="6" w:tplc="998C30D8" w:tentative="1">
      <w:start w:val="1"/>
      <w:numFmt w:val="decimal"/>
      <w:lvlText w:val="%7."/>
      <w:lvlJc w:val="left"/>
      <w:pPr>
        <w:ind w:left="6120" w:hanging="360"/>
      </w:pPr>
    </w:lvl>
    <w:lvl w:ilvl="7" w:tplc="583AFD02" w:tentative="1">
      <w:start w:val="1"/>
      <w:numFmt w:val="lowerLetter"/>
      <w:lvlText w:val="%8."/>
      <w:lvlJc w:val="left"/>
      <w:pPr>
        <w:ind w:left="6840" w:hanging="360"/>
      </w:pPr>
    </w:lvl>
    <w:lvl w:ilvl="8" w:tplc="E73EB922"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3EBC4688">
      <w:start w:val="1"/>
      <w:numFmt w:val="decimal"/>
      <w:lvlText w:val="%1."/>
      <w:lvlJc w:val="left"/>
      <w:pPr>
        <w:ind w:left="720" w:hanging="360"/>
      </w:pPr>
      <w:rPr>
        <w:rFonts w:hint="default"/>
        <w:b w:val="0"/>
      </w:rPr>
    </w:lvl>
    <w:lvl w:ilvl="1" w:tplc="526C4B56" w:tentative="1">
      <w:start w:val="1"/>
      <w:numFmt w:val="lowerLetter"/>
      <w:lvlText w:val="%2."/>
      <w:lvlJc w:val="left"/>
      <w:pPr>
        <w:ind w:left="1440" w:hanging="360"/>
      </w:pPr>
    </w:lvl>
    <w:lvl w:ilvl="2" w:tplc="B32C3CD4" w:tentative="1">
      <w:start w:val="1"/>
      <w:numFmt w:val="lowerRoman"/>
      <w:lvlText w:val="%3."/>
      <w:lvlJc w:val="right"/>
      <w:pPr>
        <w:ind w:left="2160" w:hanging="180"/>
      </w:pPr>
    </w:lvl>
    <w:lvl w:ilvl="3" w:tplc="25AC937A" w:tentative="1">
      <w:start w:val="1"/>
      <w:numFmt w:val="decimal"/>
      <w:lvlText w:val="%4."/>
      <w:lvlJc w:val="left"/>
      <w:pPr>
        <w:ind w:left="2880" w:hanging="360"/>
      </w:pPr>
    </w:lvl>
    <w:lvl w:ilvl="4" w:tplc="3EBAD73E" w:tentative="1">
      <w:start w:val="1"/>
      <w:numFmt w:val="lowerLetter"/>
      <w:lvlText w:val="%5."/>
      <w:lvlJc w:val="left"/>
      <w:pPr>
        <w:ind w:left="3600" w:hanging="360"/>
      </w:pPr>
    </w:lvl>
    <w:lvl w:ilvl="5" w:tplc="FEFCBF40" w:tentative="1">
      <w:start w:val="1"/>
      <w:numFmt w:val="lowerRoman"/>
      <w:lvlText w:val="%6."/>
      <w:lvlJc w:val="right"/>
      <w:pPr>
        <w:ind w:left="4320" w:hanging="180"/>
      </w:pPr>
    </w:lvl>
    <w:lvl w:ilvl="6" w:tplc="894CCC76" w:tentative="1">
      <w:start w:val="1"/>
      <w:numFmt w:val="decimal"/>
      <w:lvlText w:val="%7."/>
      <w:lvlJc w:val="left"/>
      <w:pPr>
        <w:ind w:left="5040" w:hanging="360"/>
      </w:pPr>
    </w:lvl>
    <w:lvl w:ilvl="7" w:tplc="82682F9A" w:tentative="1">
      <w:start w:val="1"/>
      <w:numFmt w:val="lowerLetter"/>
      <w:lvlText w:val="%8."/>
      <w:lvlJc w:val="left"/>
      <w:pPr>
        <w:ind w:left="5760" w:hanging="360"/>
      </w:pPr>
    </w:lvl>
    <w:lvl w:ilvl="8" w:tplc="B4082A4C"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0B26F4C6">
      <w:start w:val="1"/>
      <w:numFmt w:val="decimal"/>
      <w:lvlText w:val="%1."/>
      <w:lvlJc w:val="left"/>
      <w:pPr>
        <w:ind w:left="720" w:hanging="360"/>
      </w:pPr>
      <w:rPr>
        <w:rFonts w:hint="default"/>
      </w:rPr>
    </w:lvl>
    <w:lvl w:ilvl="1" w:tplc="E696ABD6" w:tentative="1">
      <w:start w:val="1"/>
      <w:numFmt w:val="lowerLetter"/>
      <w:lvlText w:val="%2."/>
      <w:lvlJc w:val="left"/>
      <w:pPr>
        <w:ind w:left="1440" w:hanging="360"/>
      </w:pPr>
    </w:lvl>
    <w:lvl w:ilvl="2" w:tplc="CCD6AEBC" w:tentative="1">
      <w:start w:val="1"/>
      <w:numFmt w:val="lowerRoman"/>
      <w:lvlText w:val="%3."/>
      <w:lvlJc w:val="right"/>
      <w:pPr>
        <w:ind w:left="2160" w:hanging="180"/>
      </w:pPr>
    </w:lvl>
    <w:lvl w:ilvl="3" w:tplc="D67A987E" w:tentative="1">
      <w:start w:val="1"/>
      <w:numFmt w:val="decimal"/>
      <w:lvlText w:val="%4."/>
      <w:lvlJc w:val="left"/>
      <w:pPr>
        <w:ind w:left="2880" w:hanging="360"/>
      </w:pPr>
    </w:lvl>
    <w:lvl w:ilvl="4" w:tplc="B2482A5C" w:tentative="1">
      <w:start w:val="1"/>
      <w:numFmt w:val="lowerLetter"/>
      <w:lvlText w:val="%5."/>
      <w:lvlJc w:val="left"/>
      <w:pPr>
        <w:ind w:left="3600" w:hanging="360"/>
      </w:pPr>
    </w:lvl>
    <w:lvl w:ilvl="5" w:tplc="957415A6" w:tentative="1">
      <w:start w:val="1"/>
      <w:numFmt w:val="lowerRoman"/>
      <w:lvlText w:val="%6."/>
      <w:lvlJc w:val="right"/>
      <w:pPr>
        <w:ind w:left="4320" w:hanging="180"/>
      </w:pPr>
    </w:lvl>
    <w:lvl w:ilvl="6" w:tplc="FDB47ED0" w:tentative="1">
      <w:start w:val="1"/>
      <w:numFmt w:val="decimal"/>
      <w:lvlText w:val="%7."/>
      <w:lvlJc w:val="left"/>
      <w:pPr>
        <w:ind w:left="5040" w:hanging="360"/>
      </w:pPr>
    </w:lvl>
    <w:lvl w:ilvl="7" w:tplc="8BCA50D0" w:tentative="1">
      <w:start w:val="1"/>
      <w:numFmt w:val="lowerLetter"/>
      <w:lvlText w:val="%8."/>
      <w:lvlJc w:val="left"/>
      <w:pPr>
        <w:ind w:left="5760" w:hanging="360"/>
      </w:pPr>
    </w:lvl>
    <w:lvl w:ilvl="8" w:tplc="D6868CC8"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CE5C4964">
      <w:start w:val="1"/>
      <w:numFmt w:val="bullet"/>
      <w:lvlText w:val="-"/>
      <w:lvlJc w:val="left"/>
      <w:pPr>
        <w:tabs>
          <w:tab w:val="num" w:pos="720"/>
        </w:tabs>
        <w:ind w:left="720" w:hanging="360"/>
      </w:pPr>
      <w:rPr>
        <w:rFonts w:ascii="Times New Roman" w:hAnsi="Times New Roman" w:hint="default"/>
      </w:rPr>
    </w:lvl>
    <w:lvl w:ilvl="1" w:tplc="EEAA733E" w:tentative="1">
      <w:start w:val="1"/>
      <w:numFmt w:val="bullet"/>
      <w:lvlText w:val="-"/>
      <w:lvlJc w:val="left"/>
      <w:pPr>
        <w:tabs>
          <w:tab w:val="num" w:pos="1440"/>
        </w:tabs>
        <w:ind w:left="1440" w:hanging="360"/>
      </w:pPr>
      <w:rPr>
        <w:rFonts w:ascii="Times New Roman" w:hAnsi="Times New Roman" w:hint="default"/>
      </w:rPr>
    </w:lvl>
    <w:lvl w:ilvl="2" w:tplc="9ADED6C8" w:tentative="1">
      <w:start w:val="1"/>
      <w:numFmt w:val="bullet"/>
      <w:lvlText w:val="-"/>
      <w:lvlJc w:val="left"/>
      <w:pPr>
        <w:tabs>
          <w:tab w:val="num" w:pos="2160"/>
        </w:tabs>
        <w:ind w:left="2160" w:hanging="360"/>
      </w:pPr>
      <w:rPr>
        <w:rFonts w:ascii="Times New Roman" w:hAnsi="Times New Roman" w:hint="default"/>
      </w:rPr>
    </w:lvl>
    <w:lvl w:ilvl="3" w:tplc="4C769DDA" w:tentative="1">
      <w:start w:val="1"/>
      <w:numFmt w:val="bullet"/>
      <w:lvlText w:val="-"/>
      <w:lvlJc w:val="left"/>
      <w:pPr>
        <w:tabs>
          <w:tab w:val="num" w:pos="2880"/>
        </w:tabs>
        <w:ind w:left="2880" w:hanging="360"/>
      </w:pPr>
      <w:rPr>
        <w:rFonts w:ascii="Times New Roman" w:hAnsi="Times New Roman" w:hint="default"/>
      </w:rPr>
    </w:lvl>
    <w:lvl w:ilvl="4" w:tplc="256C2534" w:tentative="1">
      <w:start w:val="1"/>
      <w:numFmt w:val="bullet"/>
      <w:lvlText w:val="-"/>
      <w:lvlJc w:val="left"/>
      <w:pPr>
        <w:tabs>
          <w:tab w:val="num" w:pos="3600"/>
        </w:tabs>
        <w:ind w:left="3600" w:hanging="360"/>
      </w:pPr>
      <w:rPr>
        <w:rFonts w:ascii="Times New Roman" w:hAnsi="Times New Roman" w:hint="default"/>
      </w:rPr>
    </w:lvl>
    <w:lvl w:ilvl="5" w:tplc="B594A4F4" w:tentative="1">
      <w:start w:val="1"/>
      <w:numFmt w:val="bullet"/>
      <w:lvlText w:val="-"/>
      <w:lvlJc w:val="left"/>
      <w:pPr>
        <w:tabs>
          <w:tab w:val="num" w:pos="4320"/>
        </w:tabs>
        <w:ind w:left="4320" w:hanging="360"/>
      </w:pPr>
      <w:rPr>
        <w:rFonts w:ascii="Times New Roman" w:hAnsi="Times New Roman" w:hint="default"/>
      </w:rPr>
    </w:lvl>
    <w:lvl w:ilvl="6" w:tplc="BC3E1786" w:tentative="1">
      <w:start w:val="1"/>
      <w:numFmt w:val="bullet"/>
      <w:lvlText w:val="-"/>
      <w:lvlJc w:val="left"/>
      <w:pPr>
        <w:tabs>
          <w:tab w:val="num" w:pos="5040"/>
        </w:tabs>
        <w:ind w:left="5040" w:hanging="360"/>
      </w:pPr>
      <w:rPr>
        <w:rFonts w:ascii="Times New Roman" w:hAnsi="Times New Roman" w:hint="default"/>
      </w:rPr>
    </w:lvl>
    <w:lvl w:ilvl="7" w:tplc="C30ACCFC" w:tentative="1">
      <w:start w:val="1"/>
      <w:numFmt w:val="bullet"/>
      <w:lvlText w:val="-"/>
      <w:lvlJc w:val="left"/>
      <w:pPr>
        <w:tabs>
          <w:tab w:val="num" w:pos="5760"/>
        </w:tabs>
        <w:ind w:left="5760" w:hanging="360"/>
      </w:pPr>
      <w:rPr>
        <w:rFonts w:ascii="Times New Roman" w:hAnsi="Times New Roman" w:hint="default"/>
      </w:rPr>
    </w:lvl>
    <w:lvl w:ilvl="8" w:tplc="5DC26A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A5041DDE">
      <w:start w:val="1"/>
      <w:numFmt w:val="decimal"/>
      <w:lvlText w:val="%1."/>
      <w:lvlJc w:val="left"/>
      <w:pPr>
        <w:ind w:left="1080" w:hanging="360"/>
      </w:pPr>
      <w:rPr>
        <w:rFonts w:hint="default"/>
      </w:rPr>
    </w:lvl>
    <w:lvl w:ilvl="1" w:tplc="3834B0D0" w:tentative="1">
      <w:start w:val="1"/>
      <w:numFmt w:val="lowerLetter"/>
      <w:lvlText w:val="%2."/>
      <w:lvlJc w:val="left"/>
      <w:pPr>
        <w:ind w:left="1800" w:hanging="360"/>
      </w:pPr>
    </w:lvl>
    <w:lvl w:ilvl="2" w:tplc="98FC727A" w:tentative="1">
      <w:start w:val="1"/>
      <w:numFmt w:val="lowerRoman"/>
      <w:lvlText w:val="%3."/>
      <w:lvlJc w:val="right"/>
      <w:pPr>
        <w:ind w:left="2520" w:hanging="180"/>
      </w:pPr>
    </w:lvl>
    <w:lvl w:ilvl="3" w:tplc="2EDE418C" w:tentative="1">
      <w:start w:val="1"/>
      <w:numFmt w:val="decimal"/>
      <w:lvlText w:val="%4."/>
      <w:lvlJc w:val="left"/>
      <w:pPr>
        <w:ind w:left="3240" w:hanging="360"/>
      </w:pPr>
    </w:lvl>
    <w:lvl w:ilvl="4" w:tplc="1F4CE7B0" w:tentative="1">
      <w:start w:val="1"/>
      <w:numFmt w:val="lowerLetter"/>
      <w:lvlText w:val="%5."/>
      <w:lvlJc w:val="left"/>
      <w:pPr>
        <w:ind w:left="3960" w:hanging="360"/>
      </w:pPr>
    </w:lvl>
    <w:lvl w:ilvl="5" w:tplc="131433B4" w:tentative="1">
      <w:start w:val="1"/>
      <w:numFmt w:val="lowerRoman"/>
      <w:lvlText w:val="%6."/>
      <w:lvlJc w:val="right"/>
      <w:pPr>
        <w:ind w:left="4680" w:hanging="180"/>
      </w:pPr>
    </w:lvl>
    <w:lvl w:ilvl="6" w:tplc="EAE2808C" w:tentative="1">
      <w:start w:val="1"/>
      <w:numFmt w:val="decimal"/>
      <w:lvlText w:val="%7."/>
      <w:lvlJc w:val="left"/>
      <w:pPr>
        <w:ind w:left="5400" w:hanging="360"/>
      </w:pPr>
    </w:lvl>
    <w:lvl w:ilvl="7" w:tplc="EFF05C34" w:tentative="1">
      <w:start w:val="1"/>
      <w:numFmt w:val="lowerLetter"/>
      <w:lvlText w:val="%8."/>
      <w:lvlJc w:val="left"/>
      <w:pPr>
        <w:ind w:left="6120" w:hanging="360"/>
      </w:pPr>
    </w:lvl>
    <w:lvl w:ilvl="8" w:tplc="BD4ED05A"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5C34C9A6">
      <w:start w:val="1"/>
      <w:numFmt w:val="decimal"/>
      <w:lvlText w:val="%1."/>
      <w:lvlJc w:val="left"/>
      <w:pPr>
        <w:ind w:left="720" w:hanging="360"/>
      </w:pPr>
      <w:rPr>
        <w:rFonts w:hint="default"/>
        <w:color w:val="auto"/>
      </w:rPr>
    </w:lvl>
    <w:lvl w:ilvl="1" w:tplc="93B6415A" w:tentative="1">
      <w:start w:val="1"/>
      <w:numFmt w:val="lowerLetter"/>
      <w:lvlText w:val="%2."/>
      <w:lvlJc w:val="left"/>
      <w:pPr>
        <w:ind w:left="1440" w:hanging="360"/>
      </w:pPr>
    </w:lvl>
    <w:lvl w:ilvl="2" w:tplc="81262D3E" w:tentative="1">
      <w:start w:val="1"/>
      <w:numFmt w:val="lowerRoman"/>
      <w:lvlText w:val="%3."/>
      <w:lvlJc w:val="right"/>
      <w:pPr>
        <w:ind w:left="2160" w:hanging="180"/>
      </w:pPr>
    </w:lvl>
    <w:lvl w:ilvl="3" w:tplc="0BBEF676" w:tentative="1">
      <w:start w:val="1"/>
      <w:numFmt w:val="decimal"/>
      <w:lvlText w:val="%4."/>
      <w:lvlJc w:val="left"/>
      <w:pPr>
        <w:ind w:left="2880" w:hanging="360"/>
      </w:pPr>
    </w:lvl>
    <w:lvl w:ilvl="4" w:tplc="8DD0D912" w:tentative="1">
      <w:start w:val="1"/>
      <w:numFmt w:val="lowerLetter"/>
      <w:lvlText w:val="%5."/>
      <w:lvlJc w:val="left"/>
      <w:pPr>
        <w:ind w:left="3600" w:hanging="360"/>
      </w:pPr>
    </w:lvl>
    <w:lvl w:ilvl="5" w:tplc="17B6175C" w:tentative="1">
      <w:start w:val="1"/>
      <w:numFmt w:val="lowerRoman"/>
      <w:lvlText w:val="%6."/>
      <w:lvlJc w:val="right"/>
      <w:pPr>
        <w:ind w:left="4320" w:hanging="180"/>
      </w:pPr>
    </w:lvl>
    <w:lvl w:ilvl="6" w:tplc="7132F586" w:tentative="1">
      <w:start w:val="1"/>
      <w:numFmt w:val="decimal"/>
      <w:lvlText w:val="%7."/>
      <w:lvlJc w:val="left"/>
      <w:pPr>
        <w:ind w:left="5040" w:hanging="360"/>
      </w:pPr>
    </w:lvl>
    <w:lvl w:ilvl="7" w:tplc="A9AA66CE" w:tentative="1">
      <w:start w:val="1"/>
      <w:numFmt w:val="lowerLetter"/>
      <w:lvlText w:val="%8."/>
      <w:lvlJc w:val="left"/>
      <w:pPr>
        <w:ind w:left="5760" w:hanging="360"/>
      </w:pPr>
    </w:lvl>
    <w:lvl w:ilvl="8" w:tplc="64D0E8C2"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CE449008">
      <w:start w:val="6"/>
      <w:numFmt w:val="upperRoman"/>
      <w:lvlText w:val="%1."/>
      <w:lvlJc w:val="left"/>
      <w:pPr>
        <w:ind w:left="2160" w:hanging="720"/>
      </w:pPr>
      <w:rPr>
        <w:rFonts w:hint="default"/>
      </w:rPr>
    </w:lvl>
    <w:lvl w:ilvl="1" w:tplc="02A4CAE4" w:tentative="1">
      <w:start w:val="1"/>
      <w:numFmt w:val="lowerLetter"/>
      <w:lvlText w:val="%2."/>
      <w:lvlJc w:val="left"/>
      <w:pPr>
        <w:ind w:left="2520" w:hanging="360"/>
      </w:pPr>
    </w:lvl>
    <w:lvl w:ilvl="2" w:tplc="199E4290" w:tentative="1">
      <w:start w:val="1"/>
      <w:numFmt w:val="lowerRoman"/>
      <w:lvlText w:val="%3."/>
      <w:lvlJc w:val="right"/>
      <w:pPr>
        <w:ind w:left="3240" w:hanging="180"/>
      </w:pPr>
    </w:lvl>
    <w:lvl w:ilvl="3" w:tplc="FBD6DAFC" w:tentative="1">
      <w:start w:val="1"/>
      <w:numFmt w:val="decimal"/>
      <w:lvlText w:val="%4."/>
      <w:lvlJc w:val="left"/>
      <w:pPr>
        <w:ind w:left="3960" w:hanging="360"/>
      </w:pPr>
    </w:lvl>
    <w:lvl w:ilvl="4" w:tplc="AA2CE342" w:tentative="1">
      <w:start w:val="1"/>
      <w:numFmt w:val="lowerLetter"/>
      <w:lvlText w:val="%5."/>
      <w:lvlJc w:val="left"/>
      <w:pPr>
        <w:ind w:left="4680" w:hanging="360"/>
      </w:pPr>
    </w:lvl>
    <w:lvl w:ilvl="5" w:tplc="F0D0DF60" w:tentative="1">
      <w:start w:val="1"/>
      <w:numFmt w:val="lowerRoman"/>
      <w:lvlText w:val="%6."/>
      <w:lvlJc w:val="right"/>
      <w:pPr>
        <w:ind w:left="5400" w:hanging="180"/>
      </w:pPr>
    </w:lvl>
    <w:lvl w:ilvl="6" w:tplc="1A1271BE" w:tentative="1">
      <w:start w:val="1"/>
      <w:numFmt w:val="decimal"/>
      <w:lvlText w:val="%7."/>
      <w:lvlJc w:val="left"/>
      <w:pPr>
        <w:ind w:left="6120" w:hanging="360"/>
      </w:pPr>
    </w:lvl>
    <w:lvl w:ilvl="7" w:tplc="0B12ECEA" w:tentative="1">
      <w:start w:val="1"/>
      <w:numFmt w:val="lowerLetter"/>
      <w:lvlText w:val="%8."/>
      <w:lvlJc w:val="left"/>
      <w:pPr>
        <w:ind w:left="6840" w:hanging="360"/>
      </w:pPr>
    </w:lvl>
    <w:lvl w:ilvl="8" w:tplc="4AF4DE6C" w:tentative="1">
      <w:start w:val="1"/>
      <w:numFmt w:val="lowerRoman"/>
      <w:lvlText w:val="%9."/>
      <w:lvlJc w:val="right"/>
      <w:pPr>
        <w:ind w:left="7560" w:hanging="180"/>
      </w:pPr>
    </w:lvl>
  </w:abstractNum>
  <w:abstractNum w:abstractNumId="12" w15:restartNumberingAfterBreak="1">
    <w:nsid w:val="3CB64771"/>
    <w:multiLevelType w:val="hybridMultilevel"/>
    <w:tmpl w:val="8CCE5DDE"/>
    <w:lvl w:ilvl="0" w:tplc="08AE74B8">
      <w:start w:val="1"/>
      <w:numFmt w:val="decimal"/>
      <w:lvlText w:val="%1."/>
      <w:lvlJc w:val="left"/>
      <w:pPr>
        <w:ind w:left="720" w:hanging="360"/>
      </w:pPr>
      <w:rPr>
        <w:b w:val="0"/>
      </w:rPr>
    </w:lvl>
    <w:lvl w:ilvl="1" w:tplc="39DACF76">
      <w:start w:val="1"/>
      <w:numFmt w:val="lowerLetter"/>
      <w:lvlText w:val="%2."/>
      <w:lvlJc w:val="left"/>
      <w:pPr>
        <w:ind w:left="1440" w:hanging="360"/>
      </w:pPr>
    </w:lvl>
    <w:lvl w:ilvl="2" w:tplc="64FCAF44" w:tentative="1">
      <w:start w:val="1"/>
      <w:numFmt w:val="lowerRoman"/>
      <w:lvlText w:val="%3."/>
      <w:lvlJc w:val="right"/>
      <w:pPr>
        <w:ind w:left="2160" w:hanging="180"/>
      </w:pPr>
    </w:lvl>
    <w:lvl w:ilvl="3" w:tplc="7AB01A10" w:tentative="1">
      <w:start w:val="1"/>
      <w:numFmt w:val="decimal"/>
      <w:lvlText w:val="%4."/>
      <w:lvlJc w:val="left"/>
      <w:pPr>
        <w:ind w:left="2880" w:hanging="360"/>
      </w:pPr>
    </w:lvl>
    <w:lvl w:ilvl="4" w:tplc="3D4E5C0E" w:tentative="1">
      <w:start w:val="1"/>
      <w:numFmt w:val="lowerLetter"/>
      <w:lvlText w:val="%5."/>
      <w:lvlJc w:val="left"/>
      <w:pPr>
        <w:ind w:left="3600" w:hanging="360"/>
      </w:pPr>
    </w:lvl>
    <w:lvl w:ilvl="5" w:tplc="EB42E7F4" w:tentative="1">
      <w:start w:val="1"/>
      <w:numFmt w:val="lowerRoman"/>
      <w:lvlText w:val="%6."/>
      <w:lvlJc w:val="right"/>
      <w:pPr>
        <w:ind w:left="4320" w:hanging="180"/>
      </w:pPr>
    </w:lvl>
    <w:lvl w:ilvl="6" w:tplc="208E344E" w:tentative="1">
      <w:start w:val="1"/>
      <w:numFmt w:val="decimal"/>
      <w:lvlText w:val="%7."/>
      <w:lvlJc w:val="left"/>
      <w:pPr>
        <w:ind w:left="5040" w:hanging="360"/>
      </w:pPr>
    </w:lvl>
    <w:lvl w:ilvl="7" w:tplc="F7726D9C" w:tentative="1">
      <w:start w:val="1"/>
      <w:numFmt w:val="lowerLetter"/>
      <w:lvlText w:val="%8."/>
      <w:lvlJc w:val="left"/>
      <w:pPr>
        <w:ind w:left="5760" w:hanging="360"/>
      </w:pPr>
    </w:lvl>
    <w:lvl w:ilvl="8" w:tplc="79647210"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D34204B8">
      <w:start w:val="1"/>
      <w:numFmt w:val="decimal"/>
      <w:lvlText w:val="%1."/>
      <w:lvlJc w:val="left"/>
      <w:pPr>
        <w:ind w:left="720" w:hanging="360"/>
      </w:pPr>
      <w:rPr>
        <w:rFonts w:hint="default"/>
        <w:color w:val="auto"/>
      </w:rPr>
    </w:lvl>
    <w:lvl w:ilvl="1" w:tplc="510458DA" w:tentative="1">
      <w:start w:val="1"/>
      <w:numFmt w:val="lowerLetter"/>
      <w:lvlText w:val="%2."/>
      <w:lvlJc w:val="left"/>
      <w:pPr>
        <w:ind w:left="1440" w:hanging="360"/>
      </w:pPr>
    </w:lvl>
    <w:lvl w:ilvl="2" w:tplc="1DE894F8" w:tentative="1">
      <w:start w:val="1"/>
      <w:numFmt w:val="lowerRoman"/>
      <w:lvlText w:val="%3."/>
      <w:lvlJc w:val="right"/>
      <w:pPr>
        <w:ind w:left="2160" w:hanging="180"/>
      </w:pPr>
    </w:lvl>
    <w:lvl w:ilvl="3" w:tplc="6956A54A" w:tentative="1">
      <w:start w:val="1"/>
      <w:numFmt w:val="decimal"/>
      <w:lvlText w:val="%4."/>
      <w:lvlJc w:val="left"/>
      <w:pPr>
        <w:ind w:left="2880" w:hanging="360"/>
      </w:pPr>
    </w:lvl>
    <w:lvl w:ilvl="4" w:tplc="A69403EE" w:tentative="1">
      <w:start w:val="1"/>
      <w:numFmt w:val="lowerLetter"/>
      <w:lvlText w:val="%5."/>
      <w:lvlJc w:val="left"/>
      <w:pPr>
        <w:ind w:left="3600" w:hanging="360"/>
      </w:pPr>
    </w:lvl>
    <w:lvl w:ilvl="5" w:tplc="F8D24B16" w:tentative="1">
      <w:start w:val="1"/>
      <w:numFmt w:val="lowerRoman"/>
      <w:lvlText w:val="%6."/>
      <w:lvlJc w:val="right"/>
      <w:pPr>
        <w:ind w:left="4320" w:hanging="180"/>
      </w:pPr>
    </w:lvl>
    <w:lvl w:ilvl="6" w:tplc="DD48D26E" w:tentative="1">
      <w:start w:val="1"/>
      <w:numFmt w:val="decimal"/>
      <w:lvlText w:val="%7."/>
      <w:lvlJc w:val="left"/>
      <w:pPr>
        <w:ind w:left="5040" w:hanging="360"/>
      </w:pPr>
    </w:lvl>
    <w:lvl w:ilvl="7" w:tplc="53348810" w:tentative="1">
      <w:start w:val="1"/>
      <w:numFmt w:val="lowerLetter"/>
      <w:lvlText w:val="%8."/>
      <w:lvlJc w:val="left"/>
      <w:pPr>
        <w:ind w:left="5760" w:hanging="360"/>
      </w:pPr>
    </w:lvl>
    <w:lvl w:ilvl="8" w:tplc="5FF6EB10"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F7AE7F28">
      <w:start w:val="1"/>
      <w:numFmt w:val="decimal"/>
      <w:lvlText w:val="%1."/>
      <w:lvlJc w:val="left"/>
      <w:pPr>
        <w:ind w:left="1440" w:hanging="360"/>
      </w:pPr>
    </w:lvl>
    <w:lvl w:ilvl="1" w:tplc="C7C08380" w:tentative="1">
      <w:start w:val="1"/>
      <w:numFmt w:val="lowerLetter"/>
      <w:lvlText w:val="%2."/>
      <w:lvlJc w:val="left"/>
      <w:pPr>
        <w:ind w:left="2160" w:hanging="360"/>
      </w:pPr>
    </w:lvl>
    <w:lvl w:ilvl="2" w:tplc="5AB42A20" w:tentative="1">
      <w:start w:val="1"/>
      <w:numFmt w:val="lowerRoman"/>
      <w:lvlText w:val="%3."/>
      <w:lvlJc w:val="right"/>
      <w:pPr>
        <w:ind w:left="2880" w:hanging="180"/>
      </w:pPr>
    </w:lvl>
    <w:lvl w:ilvl="3" w:tplc="8BACF1CA" w:tentative="1">
      <w:start w:val="1"/>
      <w:numFmt w:val="decimal"/>
      <w:lvlText w:val="%4."/>
      <w:lvlJc w:val="left"/>
      <w:pPr>
        <w:ind w:left="3600" w:hanging="360"/>
      </w:pPr>
    </w:lvl>
    <w:lvl w:ilvl="4" w:tplc="7C8C6884" w:tentative="1">
      <w:start w:val="1"/>
      <w:numFmt w:val="lowerLetter"/>
      <w:lvlText w:val="%5."/>
      <w:lvlJc w:val="left"/>
      <w:pPr>
        <w:ind w:left="4320" w:hanging="360"/>
      </w:pPr>
    </w:lvl>
    <w:lvl w:ilvl="5" w:tplc="25B6166C" w:tentative="1">
      <w:start w:val="1"/>
      <w:numFmt w:val="lowerRoman"/>
      <w:lvlText w:val="%6."/>
      <w:lvlJc w:val="right"/>
      <w:pPr>
        <w:ind w:left="5040" w:hanging="180"/>
      </w:pPr>
    </w:lvl>
    <w:lvl w:ilvl="6" w:tplc="9AE6D666" w:tentative="1">
      <w:start w:val="1"/>
      <w:numFmt w:val="decimal"/>
      <w:lvlText w:val="%7."/>
      <w:lvlJc w:val="left"/>
      <w:pPr>
        <w:ind w:left="5760" w:hanging="360"/>
      </w:pPr>
    </w:lvl>
    <w:lvl w:ilvl="7" w:tplc="8828DFDE" w:tentative="1">
      <w:start w:val="1"/>
      <w:numFmt w:val="lowerLetter"/>
      <w:lvlText w:val="%8."/>
      <w:lvlJc w:val="left"/>
      <w:pPr>
        <w:ind w:left="6480" w:hanging="360"/>
      </w:pPr>
    </w:lvl>
    <w:lvl w:ilvl="8" w:tplc="D7928C66"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5024C616">
      <w:start w:val="1"/>
      <w:numFmt w:val="decimal"/>
      <w:lvlText w:val="%1."/>
      <w:lvlJc w:val="left"/>
      <w:pPr>
        <w:ind w:left="720" w:hanging="360"/>
      </w:pPr>
      <w:rPr>
        <w:rFonts w:hint="default"/>
        <w:color w:val="auto"/>
      </w:rPr>
    </w:lvl>
    <w:lvl w:ilvl="1" w:tplc="C53E7118" w:tentative="1">
      <w:start w:val="1"/>
      <w:numFmt w:val="lowerLetter"/>
      <w:lvlText w:val="%2."/>
      <w:lvlJc w:val="left"/>
      <w:pPr>
        <w:ind w:left="1440" w:hanging="360"/>
      </w:pPr>
    </w:lvl>
    <w:lvl w:ilvl="2" w:tplc="1C70341C" w:tentative="1">
      <w:start w:val="1"/>
      <w:numFmt w:val="lowerRoman"/>
      <w:lvlText w:val="%3."/>
      <w:lvlJc w:val="right"/>
      <w:pPr>
        <w:ind w:left="2160" w:hanging="180"/>
      </w:pPr>
    </w:lvl>
    <w:lvl w:ilvl="3" w:tplc="6E7AC944" w:tentative="1">
      <w:start w:val="1"/>
      <w:numFmt w:val="decimal"/>
      <w:lvlText w:val="%4."/>
      <w:lvlJc w:val="left"/>
      <w:pPr>
        <w:ind w:left="2880" w:hanging="360"/>
      </w:pPr>
    </w:lvl>
    <w:lvl w:ilvl="4" w:tplc="A8ECECAC" w:tentative="1">
      <w:start w:val="1"/>
      <w:numFmt w:val="lowerLetter"/>
      <w:lvlText w:val="%5."/>
      <w:lvlJc w:val="left"/>
      <w:pPr>
        <w:ind w:left="3600" w:hanging="360"/>
      </w:pPr>
    </w:lvl>
    <w:lvl w:ilvl="5" w:tplc="320689FA" w:tentative="1">
      <w:start w:val="1"/>
      <w:numFmt w:val="lowerRoman"/>
      <w:lvlText w:val="%6."/>
      <w:lvlJc w:val="right"/>
      <w:pPr>
        <w:ind w:left="4320" w:hanging="180"/>
      </w:pPr>
    </w:lvl>
    <w:lvl w:ilvl="6" w:tplc="CF70926C" w:tentative="1">
      <w:start w:val="1"/>
      <w:numFmt w:val="decimal"/>
      <w:lvlText w:val="%7."/>
      <w:lvlJc w:val="left"/>
      <w:pPr>
        <w:ind w:left="5040" w:hanging="360"/>
      </w:pPr>
    </w:lvl>
    <w:lvl w:ilvl="7" w:tplc="DABC0FF8" w:tentative="1">
      <w:start w:val="1"/>
      <w:numFmt w:val="lowerLetter"/>
      <w:lvlText w:val="%8."/>
      <w:lvlJc w:val="left"/>
      <w:pPr>
        <w:ind w:left="5760" w:hanging="360"/>
      </w:pPr>
    </w:lvl>
    <w:lvl w:ilvl="8" w:tplc="F5BE37C2"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C4B603FA">
      <w:start w:val="1"/>
      <w:numFmt w:val="bullet"/>
      <w:lvlText w:val=""/>
      <w:lvlJc w:val="left"/>
      <w:pPr>
        <w:ind w:left="1440" w:hanging="360"/>
      </w:pPr>
      <w:rPr>
        <w:rFonts w:ascii="Wingdings" w:hAnsi="Wingdings" w:hint="default"/>
      </w:rPr>
    </w:lvl>
    <w:lvl w:ilvl="1" w:tplc="D84A1BF8" w:tentative="1">
      <w:start w:val="1"/>
      <w:numFmt w:val="bullet"/>
      <w:lvlText w:val="o"/>
      <w:lvlJc w:val="left"/>
      <w:pPr>
        <w:ind w:left="2160" w:hanging="360"/>
      </w:pPr>
      <w:rPr>
        <w:rFonts w:ascii="Courier New" w:hAnsi="Courier New" w:cs="Courier New" w:hint="default"/>
      </w:rPr>
    </w:lvl>
    <w:lvl w:ilvl="2" w:tplc="548022AC" w:tentative="1">
      <w:start w:val="1"/>
      <w:numFmt w:val="bullet"/>
      <w:lvlText w:val=""/>
      <w:lvlJc w:val="left"/>
      <w:pPr>
        <w:ind w:left="2880" w:hanging="360"/>
      </w:pPr>
      <w:rPr>
        <w:rFonts w:ascii="Wingdings" w:hAnsi="Wingdings" w:hint="default"/>
      </w:rPr>
    </w:lvl>
    <w:lvl w:ilvl="3" w:tplc="777C4D14" w:tentative="1">
      <w:start w:val="1"/>
      <w:numFmt w:val="bullet"/>
      <w:lvlText w:val=""/>
      <w:lvlJc w:val="left"/>
      <w:pPr>
        <w:ind w:left="3600" w:hanging="360"/>
      </w:pPr>
      <w:rPr>
        <w:rFonts w:ascii="Symbol" w:hAnsi="Symbol" w:hint="default"/>
      </w:rPr>
    </w:lvl>
    <w:lvl w:ilvl="4" w:tplc="494A10F2" w:tentative="1">
      <w:start w:val="1"/>
      <w:numFmt w:val="bullet"/>
      <w:lvlText w:val="o"/>
      <w:lvlJc w:val="left"/>
      <w:pPr>
        <w:ind w:left="4320" w:hanging="360"/>
      </w:pPr>
      <w:rPr>
        <w:rFonts w:ascii="Courier New" w:hAnsi="Courier New" w:cs="Courier New" w:hint="default"/>
      </w:rPr>
    </w:lvl>
    <w:lvl w:ilvl="5" w:tplc="7D28C724" w:tentative="1">
      <w:start w:val="1"/>
      <w:numFmt w:val="bullet"/>
      <w:lvlText w:val=""/>
      <w:lvlJc w:val="left"/>
      <w:pPr>
        <w:ind w:left="5040" w:hanging="360"/>
      </w:pPr>
      <w:rPr>
        <w:rFonts w:ascii="Wingdings" w:hAnsi="Wingdings" w:hint="default"/>
      </w:rPr>
    </w:lvl>
    <w:lvl w:ilvl="6" w:tplc="4AF62F96" w:tentative="1">
      <w:start w:val="1"/>
      <w:numFmt w:val="bullet"/>
      <w:lvlText w:val=""/>
      <w:lvlJc w:val="left"/>
      <w:pPr>
        <w:ind w:left="5760" w:hanging="360"/>
      </w:pPr>
      <w:rPr>
        <w:rFonts w:ascii="Symbol" w:hAnsi="Symbol" w:hint="default"/>
      </w:rPr>
    </w:lvl>
    <w:lvl w:ilvl="7" w:tplc="FA82D5AA" w:tentative="1">
      <w:start w:val="1"/>
      <w:numFmt w:val="bullet"/>
      <w:lvlText w:val="o"/>
      <w:lvlJc w:val="left"/>
      <w:pPr>
        <w:ind w:left="6480" w:hanging="360"/>
      </w:pPr>
      <w:rPr>
        <w:rFonts w:ascii="Courier New" w:hAnsi="Courier New" w:cs="Courier New" w:hint="default"/>
      </w:rPr>
    </w:lvl>
    <w:lvl w:ilvl="8" w:tplc="6FF2336A"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7767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327E"/>
    <w:rsid w:val="001C7DCB"/>
    <w:rsid w:val="001D1208"/>
    <w:rsid w:val="001D74CF"/>
    <w:rsid w:val="001E49FE"/>
    <w:rsid w:val="001E6A29"/>
    <w:rsid w:val="0020760E"/>
    <w:rsid w:val="00215D43"/>
    <w:rsid w:val="00221F1C"/>
    <w:rsid w:val="00230F79"/>
    <w:rsid w:val="00234225"/>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96580"/>
    <w:rsid w:val="002A2D73"/>
    <w:rsid w:val="002B3608"/>
    <w:rsid w:val="002B6892"/>
    <w:rsid w:val="002C5CA3"/>
    <w:rsid w:val="002D1709"/>
    <w:rsid w:val="002E4084"/>
    <w:rsid w:val="002E7DCD"/>
    <w:rsid w:val="00331505"/>
    <w:rsid w:val="00343C5B"/>
    <w:rsid w:val="003449C4"/>
    <w:rsid w:val="003622E0"/>
    <w:rsid w:val="00370EB6"/>
    <w:rsid w:val="0037135A"/>
    <w:rsid w:val="003732E3"/>
    <w:rsid w:val="00373F80"/>
    <w:rsid w:val="003950A5"/>
    <w:rsid w:val="003C2101"/>
    <w:rsid w:val="003D52F0"/>
    <w:rsid w:val="003E3DA2"/>
    <w:rsid w:val="004027B8"/>
    <w:rsid w:val="00413511"/>
    <w:rsid w:val="00415656"/>
    <w:rsid w:val="00422EE7"/>
    <w:rsid w:val="00427C31"/>
    <w:rsid w:val="00446E63"/>
    <w:rsid w:val="00452B5B"/>
    <w:rsid w:val="004741AD"/>
    <w:rsid w:val="0047425C"/>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4D23"/>
    <w:rsid w:val="00576799"/>
    <w:rsid w:val="0058681B"/>
    <w:rsid w:val="005914B1"/>
    <w:rsid w:val="005A28A4"/>
    <w:rsid w:val="005A73B3"/>
    <w:rsid w:val="005C34B7"/>
    <w:rsid w:val="005C4DAA"/>
    <w:rsid w:val="005C7688"/>
    <w:rsid w:val="005F6846"/>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D110C"/>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411F"/>
    <w:rsid w:val="0087174B"/>
    <w:rsid w:val="00876465"/>
    <w:rsid w:val="008776E2"/>
    <w:rsid w:val="008841B2"/>
    <w:rsid w:val="0088518F"/>
    <w:rsid w:val="0089724C"/>
    <w:rsid w:val="008A1CE2"/>
    <w:rsid w:val="008B1B11"/>
    <w:rsid w:val="008B328F"/>
    <w:rsid w:val="008B7140"/>
    <w:rsid w:val="008D1E31"/>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0201"/>
    <w:rsid w:val="009A1452"/>
    <w:rsid w:val="009A71D3"/>
    <w:rsid w:val="009B29B1"/>
    <w:rsid w:val="009B4E05"/>
    <w:rsid w:val="009C4709"/>
    <w:rsid w:val="009D1EF1"/>
    <w:rsid w:val="009D4241"/>
    <w:rsid w:val="009E463D"/>
    <w:rsid w:val="009E6097"/>
    <w:rsid w:val="009F2671"/>
    <w:rsid w:val="009F67CD"/>
    <w:rsid w:val="00A075F5"/>
    <w:rsid w:val="00A11C5F"/>
    <w:rsid w:val="00A17210"/>
    <w:rsid w:val="00A4180D"/>
    <w:rsid w:val="00A41E07"/>
    <w:rsid w:val="00A42D90"/>
    <w:rsid w:val="00A43E4D"/>
    <w:rsid w:val="00A67565"/>
    <w:rsid w:val="00A729C8"/>
    <w:rsid w:val="00A777A9"/>
    <w:rsid w:val="00A8309C"/>
    <w:rsid w:val="00A9592B"/>
    <w:rsid w:val="00A96C1A"/>
    <w:rsid w:val="00AA25BC"/>
    <w:rsid w:val="00AC0F0E"/>
    <w:rsid w:val="00AD1863"/>
    <w:rsid w:val="00AD79ED"/>
    <w:rsid w:val="00AE01E5"/>
    <w:rsid w:val="00AE0F51"/>
    <w:rsid w:val="00AE4A7E"/>
    <w:rsid w:val="00AE6531"/>
    <w:rsid w:val="00AF299A"/>
    <w:rsid w:val="00B03DEF"/>
    <w:rsid w:val="00B1199F"/>
    <w:rsid w:val="00B16868"/>
    <w:rsid w:val="00B263B8"/>
    <w:rsid w:val="00B54276"/>
    <w:rsid w:val="00B64071"/>
    <w:rsid w:val="00B751D0"/>
    <w:rsid w:val="00B7614E"/>
    <w:rsid w:val="00B878E4"/>
    <w:rsid w:val="00B9324E"/>
    <w:rsid w:val="00B94A23"/>
    <w:rsid w:val="00B95185"/>
    <w:rsid w:val="00B96CF7"/>
    <w:rsid w:val="00BC2E0F"/>
    <w:rsid w:val="00BC4299"/>
    <w:rsid w:val="00BC7514"/>
    <w:rsid w:val="00BD1718"/>
    <w:rsid w:val="00BD23FA"/>
    <w:rsid w:val="00BD6361"/>
    <w:rsid w:val="00BD6EE5"/>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0B22"/>
    <w:rsid w:val="00CB7F40"/>
    <w:rsid w:val="00CC1B53"/>
    <w:rsid w:val="00CC38FC"/>
    <w:rsid w:val="00CE6181"/>
    <w:rsid w:val="00CE6E24"/>
    <w:rsid w:val="00CE6F80"/>
    <w:rsid w:val="00CE788E"/>
    <w:rsid w:val="00CF44C2"/>
    <w:rsid w:val="00CF4995"/>
    <w:rsid w:val="00D03309"/>
    <w:rsid w:val="00D13D4B"/>
    <w:rsid w:val="00D31901"/>
    <w:rsid w:val="00D3777B"/>
    <w:rsid w:val="00D61636"/>
    <w:rsid w:val="00D626EC"/>
    <w:rsid w:val="00D6672E"/>
    <w:rsid w:val="00D85D47"/>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547E5"/>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C0F34"/>
    <w:rsid w:val="00FD14B8"/>
    <w:rsid w:val="00FD1830"/>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47392"/>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D85D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lizacija@agentura.ie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F16DA-C33A-432E-93CC-F9BFC5B2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11369</Words>
  <Characters>6481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3</cp:revision>
  <cp:lastPrinted>2019-05-16T06:22:00Z</cp:lastPrinted>
  <dcterms:created xsi:type="dcterms:W3CDTF">2024-05-28T13:07:00Z</dcterms:created>
  <dcterms:modified xsi:type="dcterms:W3CDTF">2024-05-29T07:50:00Z</dcterms:modified>
</cp:coreProperties>
</file>