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</w:t>
      </w:r>
      <w:r w:rsidR="00FC6944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FC6944">
        <w:rPr>
          <w:b/>
          <w:bCs/>
          <w:sz w:val="28"/>
          <w:szCs w:val="28"/>
          <w:lang w:eastAsia="en-US"/>
        </w:rPr>
        <w:t>684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50"/>
        <w:gridCol w:w="1071"/>
        <w:gridCol w:w="1350"/>
        <w:gridCol w:w="1550"/>
        <w:gridCol w:w="1315"/>
        <w:gridCol w:w="1364"/>
      </w:tblGrid>
      <w:tr w:rsidR="00FD42E4" w:rsidRPr="00CA1756" w:rsidTr="0071234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C6944" w:rsidRPr="00AA5DB7" w:rsidTr="001C12C5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944" w:rsidRDefault="00FC6944" w:rsidP="00FC6944">
            <w:pPr>
              <w:jc w:val="center"/>
              <w:rPr>
                <w:bCs/>
                <w:sz w:val="24"/>
                <w:szCs w:val="24"/>
              </w:rPr>
            </w:pPr>
            <w:r w:rsidRPr="00FC6944">
              <w:rPr>
                <w:bCs/>
                <w:sz w:val="24"/>
                <w:szCs w:val="24"/>
              </w:rPr>
              <w:t xml:space="preserve">Polijas </w:t>
            </w:r>
          </w:p>
          <w:p w:rsidR="00FC6944" w:rsidRPr="00FC6944" w:rsidRDefault="00FC6944" w:rsidP="00FC6944">
            <w:pPr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FC6944">
              <w:rPr>
                <w:bCs/>
                <w:sz w:val="24"/>
                <w:szCs w:val="24"/>
              </w:rPr>
              <w:t>valsts</w:t>
            </w:r>
          </w:p>
          <w:p w:rsidR="00FC6944" w:rsidRPr="00FC6944" w:rsidRDefault="00FC6944" w:rsidP="00FC6944">
            <w:pPr>
              <w:jc w:val="center"/>
              <w:rPr>
                <w:bCs/>
                <w:sz w:val="24"/>
                <w:szCs w:val="24"/>
              </w:rPr>
            </w:pPr>
            <w:r w:rsidRPr="00FC6944">
              <w:rPr>
                <w:bCs/>
                <w:sz w:val="24"/>
                <w:szCs w:val="24"/>
              </w:rPr>
              <w:t>WGM76591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944" w:rsidRPr="00FC6944" w:rsidRDefault="00FC6944" w:rsidP="00FC6944">
            <w:pPr>
              <w:jc w:val="center"/>
              <w:rPr>
                <w:caps/>
                <w:sz w:val="24"/>
                <w:szCs w:val="24"/>
              </w:rPr>
            </w:pPr>
            <w:r w:rsidRPr="00FC6944">
              <w:rPr>
                <w:caps/>
                <w:sz w:val="24"/>
                <w:szCs w:val="24"/>
              </w:rPr>
              <w:t>MAN 14.285</w:t>
            </w:r>
          </w:p>
          <w:p w:rsidR="00FC6944" w:rsidRPr="00FC6944" w:rsidRDefault="00FC6944" w:rsidP="00FC6944">
            <w:pPr>
              <w:jc w:val="center"/>
              <w:rPr>
                <w:caps/>
                <w:sz w:val="24"/>
                <w:szCs w:val="24"/>
              </w:rPr>
            </w:pPr>
            <w:r w:rsidRPr="00FC6944">
              <w:rPr>
                <w:caps/>
                <w:sz w:val="24"/>
                <w:szCs w:val="24"/>
              </w:rPr>
              <w:t>VIN:</w:t>
            </w:r>
          </w:p>
          <w:p w:rsidR="00FC6944" w:rsidRPr="00FC6944" w:rsidRDefault="00FC6944" w:rsidP="00FC6944">
            <w:pPr>
              <w:jc w:val="center"/>
              <w:rPr>
                <w:caps/>
                <w:sz w:val="24"/>
                <w:szCs w:val="24"/>
              </w:rPr>
            </w:pPr>
            <w:r w:rsidRPr="00FC6944">
              <w:rPr>
                <w:caps/>
                <w:sz w:val="24"/>
                <w:szCs w:val="24"/>
              </w:rPr>
              <w:t>WMAM32ZZZ2Y097660</w:t>
            </w:r>
          </w:p>
          <w:p w:rsidR="00FC6944" w:rsidRPr="00FC6944" w:rsidRDefault="00FC6944" w:rsidP="00FC6944">
            <w:pPr>
              <w:jc w:val="center"/>
              <w:rPr>
                <w:caps/>
                <w:sz w:val="24"/>
                <w:szCs w:val="24"/>
              </w:rPr>
            </w:pPr>
            <w:r w:rsidRPr="00FC6944">
              <w:rPr>
                <w:caps/>
                <w:sz w:val="24"/>
                <w:szCs w:val="24"/>
              </w:rPr>
              <w:t>(KL-14186)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944" w:rsidRPr="00FC6944" w:rsidRDefault="00FC6944" w:rsidP="00FC6944">
            <w:pPr>
              <w:jc w:val="center"/>
              <w:rPr>
                <w:sz w:val="24"/>
                <w:szCs w:val="24"/>
              </w:rPr>
            </w:pPr>
            <w:r w:rsidRPr="00FC6944">
              <w:rPr>
                <w:sz w:val="24"/>
                <w:szCs w:val="24"/>
              </w:rPr>
              <w:t>NAV ZINĀMS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944" w:rsidRPr="00FC6944" w:rsidRDefault="00FC6944" w:rsidP="00FC6944">
            <w:pPr>
              <w:jc w:val="center"/>
              <w:rPr>
                <w:bCs/>
                <w:sz w:val="24"/>
                <w:szCs w:val="24"/>
              </w:rPr>
            </w:pPr>
            <w:r w:rsidRPr="00FC6944">
              <w:rPr>
                <w:bCs/>
                <w:sz w:val="24"/>
                <w:szCs w:val="24"/>
              </w:rPr>
              <w:t>02311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944" w:rsidRPr="00FC6944" w:rsidRDefault="00FC6944" w:rsidP="00FC6944">
            <w:pPr>
              <w:jc w:val="center"/>
              <w:rPr>
                <w:sz w:val="24"/>
                <w:szCs w:val="24"/>
              </w:rPr>
            </w:pPr>
            <w:r w:rsidRPr="00FC6944">
              <w:rPr>
                <w:sz w:val="24"/>
                <w:szCs w:val="24"/>
              </w:rPr>
              <w:t xml:space="preserve">Nodrošinājuma </w:t>
            </w:r>
          </w:p>
          <w:p w:rsidR="00FC6944" w:rsidRPr="00FC6944" w:rsidRDefault="00FC6944" w:rsidP="00FC6944">
            <w:pPr>
              <w:jc w:val="center"/>
              <w:rPr>
                <w:sz w:val="24"/>
                <w:szCs w:val="24"/>
              </w:rPr>
            </w:pPr>
            <w:r w:rsidRPr="00FC6944">
              <w:rPr>
                <w:sz w:val="24"/>
                <w:szCs w:val="24"/>
              </w:rPr>
              <w:t>valsts 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6944" w:rsidRPr="00FC6944" w:rsidRDefault="00FC6944" w:rsidP="00FC694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C6944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FC6944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FC6944" w:rsidRPr="00FC6944" w:rsidRDefault="00FC6944" w:rsidP="00FC6944">
            <w:pPr>
              <w:jc w:val="center"/>
              <w:rPr>
                <w:sz w:val="24"/>
                <w:szCs w:val="24"/>
              </w:rPr>
            </w:pPr>
            <w:r w:rsidRPr="00FC6944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944" w:rsidRPr="00B4418C" w:rsidRDefault="00FC6944" w:rsidP="00FC6944">
            <w:pPr>
              <w:rPr>
                <w:sz w:val="32"/>
                <w:szCs w:val="24"/>
              </w:rPr>
            </w:pPr>
          </w:p>
          <w:p w:rsidR="00FC6944" w:rsidRPr="00B4418C" w:rsidRDefault="00FC6944" w:rsidP="00FC6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1288</w:t>
            </w:r>
            <w:r w:rsidRPr="00B4418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</w:p>
        </w:tc>
      </w:tr>
    </w:tbl>
    <w:p w:rsidR="00712344" w:rsidRDefault="00712344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C09" w:rsidRDefault="00070C09" w:rsidP="000637D0">
      <w:r>
        <w:separator/>
      </w:r>
    </w:p>
  </w:endnote>
  <w:endnote w:type="continuationSeparator" w:id="0">
    <w:p w:rsidR="00070C09" w:rsidRDefault="00070C0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C09" w:rsidRDefault="00070C09" w:rsidP="000637D0">
      <w:r>
        <w:separator/>
      </w:r>
    </w:p>
  </w:footnote>
  <w:footnote w:type="continuationSeparator" w:id="0">
    <w:p w:rsidR="00070C09" w:rsidRDefault="00070C0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70C09"/>
    <w:rsid w:val="00084B25"/>
    <w:rsid w:val="000B22F7"/>
    <w:rsid w:val="000C676D"/>
    <w:rsid w:val="000E68D7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2344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3AA2"/>
    <w:rsid w:val="00A67ECA"/>
    <w:rsid w:val="00A85CF7"/>
    <w:rsid w:val="00AA5DB7"/>
    <w:rsid w:val="00AD49A5"/>
    <w:rsid w:val="00B4418C"/>
    <w:rsid w:val="00B47B7B"/>
    <w:rsid w:val="00B91925"/>
    <w:rsid w:val="00B95999"/>
    <w:rsid w:val="00BD5B6D"/>
    <w:rsid w:val="00BF4F16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C6944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01447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2024-06-12T06:26:00Z</dcterms:created>
  <dcterms:modified xsi:type="dcterms:W3CDTF">2024-06-12T06:26:00Z</dcterms:modified>
</cp:coreProperties>
</file>