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Pr="007A115F" w:rsidRDefault="00DE01DC" w:rsidP="00E46588">
      <w:pPr>
        <w:pStyle w:val="Heading2"/>
        <w:jc w:val="center"/>
        <w:rPr>
          <w:sz w:val="24"/>
          <w:szCs w:val="24"/>
        </w:rPr>
      </w:pPr>
      <w:r>
        <w:rPr>
          <w:sz w:val="24"/>
          <w:szCs w:val="24"/>
        </w:rPr>
        <w:t>3</w:t>
      </w:r>
      <w:r w:rsidR="00212C72">
        <w:rPr>
          <w:sz w:val="24"/>
          <w:szCs w:val="24"/>
        </w:rPr>
        <w:t>9</w:t>
      </w:r>
      <w:r w:rsidR="00E46588" w:rsidRPr="007A115F">
        <w:rPr>
          <w:sz w:val="24"/>
          <w:szCs w:val="24"/>
        </w:rPr>
        <w:t>. realizācijas</w:t>
      </w:r>
      <w:r w:rsidR="00E508C7" w:rsidRPr="007A115F">
        <w:rPr>
          <w:sz w:val="24"/>
          <w:szCs w:val="24"/>
        </w:rPr>
        <w:t xml:space="preserve"> - </w:t>
      </w:r>
      <w:r w:rsidR="00E46588" w:rsidRPr="007A115F">
        <w:rPr>
          <w:sz w:val="24"/>
          <w:szCs w:val="24"/>
        </w:rPr>
        <w:t>rezultāti</w:t>
      </w:r>
    </w:p>
    <w:p w:rsidR="00E46588" w:rsidRPr="007A115F" w:rsidRDefault="00E46588" w:rsidP="00E46588">
      <w:pPr>
        <w:pStyle w:val="Heading3"/>
        <w:jc w:val="center"/>
        <w:rPr>
          <w:sz w:val="24"/>
          <w:szCs w:val="24"/>
        </w:rPr>
      </w:pPr>
      <w:r w:rsidRPr="007A115F">
        <w:rPr>
          <w:sz w:val="24"/>
          <w:szCs w:val="24"/>
        </w:rPr>
        <w:t>Realizētie transportlīdzekļi</w:t>
      </w:r>
    </w:p>
    <w:p w:rsidR="00E46588" w:rsidRPr="007A115F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4"/>
          <w:szCs w:val="24"/>
        </w:rPr>
      </w:pPr>
      <w:r w:rsidRPr="007A115F">
        <w:rPr>
          <w:b w:val="0"/>
          <w:sz w:val="24"/>
          <w:szCs w:val="24"/>
        </w:rPr>
        <w:t>Virs tabulām</w:t>
      </w:r>
      <w:r w:rsidR="00E46588" w:rsidRPr="007A115F">
        <w:rPr>
          <w:b w:val="0"/>
          <w:sz w:val="24"/>
          <w:szCs w:val="24"/>
        </w:rPr>
        <w:t xml:space="preserve"> norādīti</w:t>
      </w:r>
      <w:r w:rsidRPr="007A115F">
        <w:rPr>
          <w:b w:val="0"/>
          <w:sz w:val="24"/>
          <w:szCs w:val="24"/>
        </w:rPr>
        <w:t>e pirmie tālruņu cipari pretendentiem, kuri ir ieguvuši</w:t>
      </w:r>
      <w:r w:rsidR="00E46588" w:rsidRPr="007A115F">
        <w:rPr>
          <w:b w:val="0"/>
          <w:sz w:val="24"/>
          <w:szCs w:val="24"/>
        </w:rPr>
        <w:t xml:space="preserve"> </w:t>
      </w:r>
      <w:r w:rsidRPr="007A115F">
        <w:rPr>
          <w:b w:val="0"/>
          <w:sz w:val="24"/>
          <w:szCs w:val="24"/>
        </w:rPr>
        <w:t>tiesības slēgt Transportlīdzekļu</w:t>
      </w:r>
      <w:r w:rsidR="00E46588" w:rsidRPr="007A115F">
        <w:rPr>
          <w:b w:val="0"/>
          <w:sz w:val="24"/>
          <w:szCs w:val="24"/>
        </w:rPr>
        <w:t xml:space="preserve"> pirkšanas — pārdošanas līgumu </w:t>
      </w:r>
      <w:r w:rsidR="00E46588" w:rsidRPr="007A115F">
        <w:rPr>
          <w:bCs w:val="0"/>
          <w:sz w:val="24"/>
          <w:szCs w:val="24"/>
        </w:rPr>
        <w:t xml:space="preserve">(informācija par līgumu slēgšanu pa tālr. </w:t>
      </w:r>
      <w:r w:rsidR="00E46588" w:rsidRPr="007A115F">
        <w:rPr>
          <w:sz w:val="24"/>
          <w:szCs w:val="24"/>
        </w:rPr>
        <w:t>26573951</w:t>
      </w:r>
      <w:r w:rsidR="00E46588" w:rsidRPr="007A115F">
        <w:rPr>
          <w:bCs w:val="0"/>
          <w:sz w:val="24"/>
          <w:szCs w:val="24"/>
        </w:rPr>
        <w:t>).</w:t>
      </w:r>
    </w:p>
    <w:p w:rsidR="00AA5DB7" w:rsidRPr="007A115F" w:rsidRDefault="00AA5DB7">
      <w:pPr>
        <w:rPr>
          <w:sz w:val="24"/>
          <w:szCs w:val="24"/>
        </w:rPr>
      </w:pPr>
    </w:p>
    <w:p w:rsidR="009E12DC" w:rsidRPr="00DE01DC" w:rsidRDefault="009E12DC">
      <w:pPr>
        <w:rPr>
          <w:sz w:val="24"/>
          <w:szCs w:val="24"/>
        </w:rPr>
      </w:pPr>
    </w:p>
    <w:p w:rsidR="00F76FEA" w:rsidRPr="00DE01DC" w:rsidRDefault="00F76FEA">
      <w:pPr>
        <w:rPr>
          <w:sz w:val="24"/>
          <w:szCs w:val="24"/>
        </w:rPr>
      </w:pPr>
    </w:p>
    <w:p w:rsidR="00F76FEA" w:rsidRPr="00DE01DC" w:rsidRDefault="00F76FEA" w:rsidP="00F76FEA">
      <w:pPr>
        <w:suppressAutoHyphens/>
        <w:jc w:val="center"/>
        <w:rPr>
          <w:b/>
          <w:bCs/>
          <w:sz w:val="24"/>
          <w:szCs w:val="24"/>
          <w:lang w:eastAsia="ar-SA"/>
        </w:rPr>
      </w:pPr>
      <w:r w:rsidRPr="00DE01DC">
        <w:rPr>
          <w:b/>
          <w:bCs/>
          <w:sz w:val="24"/>
          <w:szCs w:val="24"/>
          <w:lang w:eastAsia="ar-SA"/>
        </w:rPr>
        <w:t xml:space="preserve">T: </w:t>
      </w:r>
      <w:r w:rsidR="00E41C7C" w:rsidRPr="00DE01DC">
        <w:rPr>
          <w:b/>
          <w:bCs/>
          <w:sz w:val="24"/>
          <w:szCs w:val="24"/>
          <w:lang w:eastAsia="en-US"/>
        </w:rPr>
        <w:t>2</w:t>
      </w:r>
      <w:r w:rsidR="00212C72">
        <w:rPr>
          <w:b/>
          <w:bCs/>
          <w:sz w:val="24"/>
          <w:szCs w:val="24"/>
          <w:lang w:eastAsia="en-US"/>
        </w:rPr>
        <w:t>940</w:t>
      </w:r>
      <w:r w:rsidRPr="00DE01DC">
        <w:rPr>
          <w:b/>
          <w:bCs/>
          <w:sz w:val="24"/>
          <w:szCs w:val="24"/>
          <w:lang w:eastAsia="ar-SA"/>
        </w:rPr>
        <w:t>****</w:t>
      </w:r>
    </w:p>
    <w:p w:rsidR="00F76FEA" w:rsidRPr="00DE01DC" w:rsidRDefault="00F76FEA" w:rsidP="00F76FEA">
      <w:pPr>
        <w:suppressAutoHyphens/>
        <w:jc w:val="center"/>
        <w:rPr>
          <w:b/>
          <w:bCs/>
          <w:color w:val="0000FF"/>
          <w:sz w:val="24"/>
          <w:szCs w:val="24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1"/>
        <w:gridCol w:w="1123"/>
        <w:gridCol w:w="1354"/>
        <w:gridCol w:w="1502"/>
        <w:gridCol w:w="8"/>
        <w:gridCol w:w="985"/>
        <w:gridCol w:w="1377"/>
      </w:tblGrid>
      <w:tr w:rsidR="00F76FEA" w:rsidRPr="00DE01DC" w:rsidTr="00E41C7C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DE01DC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E01DC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DE01DC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E01DC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DE01DC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E01DC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DE01DC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E01DC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6FEA" w:rsidRPr="00DE01DC" w:rsidRDefault="00F76FEA" w:rsidP="00BA2C8E">
            <w:pPr>
              <w:jc w:val="center"/>
              <w:rPr>
                <w:b/>
                <w:bCs/>
                <w:sz w:val="24"/>
                <w:szCs w:val="24"/>
              </w:rPr>
            </w:pPr>
            <w:r w:rsidRPr="00DE01DC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FEA" w:rsidRPr="00DE01DC" w:rsidRDefault="00F76FEA" w:rsidP="00BA2C8E">
            <w:pPr>
              <w:jc w:val="center"/>
              <w:rPr>
                <w:b/>
                <w:sz w:val="24"/>
                <w:szCs w:val="24"/>
              </w:rPr>
            </w:pPr>
            <w:r w:rsidRPr="00DE01DC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6FEA" w:rsidRPr="00DE01DC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E01DC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DE01DC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DE01DC" w:rsidRPr="00DE01DC" w:rsidTr="00E41C7C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1DC" w:rsidRPr="00DE01DC" w:rsidRDefault="00DE01DC" w:rsidP="00DE01DC">
            <w:pPr>
              <w:jc w:val="center"/>
              <w:rPr>
                <w:bCs/>
                <w:sz w:val="24"/>
                <w:szCs w:val="24"/>
              </w:rPr>
            </w:pPr>
            <w:r w:rsidRPr="00DE01DC">
              <w:rPr>
                <w:bCs/>
                <w:sz w:val="24"/>
                <w:szCs w:val="24"/>
              </w:rPr>
              <w:t>KV 5045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1DC" w:rsidRPr="00DE01DC" w:rsidRDefault="00DE01DC" w:rsidP="00DE01DC">
            <w:pPr>
              <w:jc w:val="center"/>
              <w:rPr>
                <w:caps/>
                <w:sz w:val="24"/>
                <w:szCs w:val="24"/>
              </w:rPr>
            </w:pPr>
            <w:r w:rsidRPr="00DE01DC">
              <w:rPr>
                <w:caps/>
                <w:sz w:val="24"/>
                <w:szCs w:val="24"/>
              </w:rPr>
              <w:t>Audi A6 Avant</w:t>
            </w:r>
          </w:p>
          <w:p w:rsidR="00DE01DC" w:rsidRPr="00DE01DC" w:rsidRDefault="00DE01DC" w:rsidP="00DE01DC">
            <w:pPr>
              <w:jc w:val="center"/>
              <w:rPr>
                <w:caps/>
                <w:sz w:val="24"/>
                <w:szCs w:val="24"/>
              </w:rPr>
            </w:pPr>
            <w:r w:rsidRPr="00DE01DC">
              <w:rPr>
                <w:caps/>
                <w:sz w:val="24"/>
                <w:szCs w:val="24"/>
              </w:rPr>
              <w:t>VIN:</w:t>
            </w:r>
          </w:p>
          <w:p w:rsidR="00DE01DC" w:rsidRPr="00DE01DC" w:rsidRDefault="00DE01DC" w:rsidP="00DE01DC">
            <w:pPr>
              <w:jc w:val="center"/>
              <w:rPr>
                <w:caps/>
                <w:sz w:val="24"/>
                <w:szCs w:val="24"/>
              </w:rPr>
            </w:pPr>
            <w:r w:rsidRPr="00DE01DC">
              <w:rPr>
                <w:caps/>
                <w:sz w:val="24"/>
                <w:szCs w:val="24"/>
              </w:rPr>
              <w:t>WAUZZZ4F96N070265</w:t>
            </w:r>
          </w:p>
          <w:p w:rsidR="00DE01DC" w:rsidRPr="00DE01DC" w:rsidRDefault="00DE01DC" w:rsidP="00DE01DC">
            <w:pPr>
              <w:jc w:val="center"/>
              <w:rPr>
                <w:caps/>
                <w:sz w:val="24"/>
                <w:szCs w:val="24"/>
              </w:rPr>
            </w:pPr>
            <w:r w:rsidRPr="00DE01DC">
              <w:rPr>
                <w:caps/>
                <w:sz w:val="24"/>
                <w:szCs w:val="24"/>
              </w:rPr>
              <w:t>(KL-14236)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1DC" w:rsidRPr="00DE01DC" w:rsidRDefault="00DE01DC" w:rsidP="00DE01DC">
            <w:pPr>
              <w:jc w:val="center"/>
              <w:rPr>
                <w:sz w:val="24"/>
                <w:szCs w:val="24"/>
              </w:rPr>
            </w:pPr>
            <w:r w:rsidRPr="00DE01DC">
              <w:rPr>
                <w:sz w:val="24"/>
                <w:szCs w:val="24"/>
              </w:rPr>
              <w:t>2005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1DC" w:rsidRPr="00DE01DC" w:rsidRDefault="00DE01DC" w:rsidP="00DE01DC">
            <w:pPr>
              <w:jc w:val="center"/>
              <w:rPr>
                <w:bCs/>
                <w:sz w:val="24"/>
                <w:szCs w:val="24"/>
              </w:rPr>
            </w:pPr>
            <w:r w:rsidRPr="00DE01DC">
              <w:rPr>
                <w:bCs/>
                <w:sz w:val="24"/>
                <w:szCs w:val="24"/>
              </w:rPr>
              <w:t>071794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DC" w:rsidRPr="00DE01DC" w:rsidRDefault="00DE01DC" w:rsidP="00DE01DC">
            <w:pPr>
              <w:jc w:val="center"/>
              <w:rPr>
                <w:sz w:val="24"/>
                <w:szCs w:val="24"/>
              </w:rPr>
            </w:pPr>
            <w:r w:rsidRPr="00DE01DC">
              <w:rPr>
                <w:sz w:val="24"/>
                <w:szCs w:val="24"/>
              </w:rPr>
              <w:t xml:space="preserve">Nodrošinājuma </w:t>
            </w:r>
          </w:p>
          <w:p w:rsidR="00DE01DC" w:rsidRPr="00DE01DC" w:rsidRDefault="00DE01DC" w:rsidP="00DE01DC">
            <w:pPr>
              <w:jc w:val="center"/>
              <w:rPr>
                <w:sz w:val="24"/>
                <w:szCs w:val="24"/>
              </w:rPr>
            </w:pPr>
            <w:r w:rsidRPr="00DE01DC">
              <w:rPr>
                <w:sz w:val="24"/>
                <w:szCs w:val="24"/>
              </w:rPr>
              <w:t>valsts aģentūra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E01DC" w:rsidRPr="00DE01DC" w:rsidRDefault="00DE01DC" w:rsidP="00DE01DC">
            <w:pPr>
              <w:jc w:val="center"/>
              <w:rPr>
                <w:sz w:val="24"/>
                <w:szCs w:val="24"/>
              </w:rPr>
            </w:pPr>
            <w:r w:rsidRPr="00DE01DC">
              <w:rPr>
                <w:sz w:val="24"/>
                <w:szCs w:val="24"/>
              </w:rPr>
              <w:t xml:space="preserve">Eduarda </w:t>
            </w:r>
            <w:proofErr w:type="spellStart"/>
            <w:r w:rsidRPr="00DE01DC">
              <w:rPr>
                <w:sz w:val="24"/>
                <w:szCs w:val="24"/>
              </w:rPr>
              <w:t>Lācera</w:t>
            </w:r>
            <w:proofErr w:type="spellEnd"/>
            <w:r w:rsidRPr="00DE01DC">
              <w:rPr>
                <w:sz w:val="24"/>
                <w:szCs w:val="24"/>
              </w:rPr>
              <w:t xml:space="preserve"> iela 7, Valmiera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1DC" w:rsidRPr="00DE01DC" w:rsidRDefault="00DE01DC" w:rsidP="00DE01DC">
            <w:pPr>
              <w:rPr>
                <w:sz w:val="24"/>
                <w:szCs w:val="24"/>
              </w:rPr>
            </w:pPr>
          </w:p>
          <w:p w:rsidR="00DE01DC" w:rsidRPr="00DE01DC" w:rsidRDefault="00212C72" w:rsidP="00DE0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1277,00</w:t>
            </w:r>
            <w:bookmarkStart w:id="0" w:name="_GoBack"/>
            <w:bookmarkEnd w:id="0"/>
          </w:p>
        </w:tc>
      </w:tr>
    </w:tbl>
    <w:p w:rsidR="00F76FEA" w:rsidRPr="007A115F" w:rsidRDefault="00F76FEA">
      <w:pPr>
        <w:rPr>
          <w:sz w:val="24"/>
          <w:szCs w:val="24"/>
        </w:rPr>
      </w:pPr>
    </w:p>
    <w:p w:rsidR="0012789D" w:rsidRPr="007A115F" w:rsidRDefault="0012789D">
      <w:pPr>
        <w:rPr>
          <w:sz w:val="24"/>
          <w:szCs w:val="24"/>
        </w:rPr>
      </w:pPr>
    </w:p>
    <w:sectPr w:rsidR="0012789D" w:rsidRPr="007A115F" w:rsidSect="007A115F">
      <w:pgSz w:w="11906" w:h="16838"/>
      <w:pgMar w:top="709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31D" w:rsidRDefault="0047031D" w:rsidP="000637D0">
      <w:r>
        <w:separator/>
      </w:r>
    </w:p>
  </w:endnote>
  <w:endnote w:type="continuationSeparator" w:id="0">
    <w:p w:rsidR="0047031D" w:rsidRDefault="0047031D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31D" w:rsidRDefault="0047031D" w:rsidP="000637D0">
      <w:r>
        <w:separator/>
      </w:r>
    </w:p>
  </w:footnote>
  <w:footnote w:type="continuationSeparator" w:id="0">
    <w:p w:rsidR="0047031D" w:rsidRDefault="0047031D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2789D"/>
    <w:rsid w:val="001472B2"/>
    <w:rsid w:val="0018790B"/>
    <w:rsid w:val="001879CE"/>
    <w:rsid w:val="001B5CAF"/>
    <w:rsid w:val="002101CF"/>
    <w:rsid w:val="00212C72"/>
    <w:rsid w:val="00240AB8"/>
    <w:rsid w:val="0024213C"/>
    <w:rsid w:val="002A5069"/>
    <w:rsid w:val="003952A1"/>
    <w:rsid w:val="003A525F"/>
    <w:rsid w:val="003F0A12"/>
    <w:rsid w:val="0044740B"/>
    <w:rsid w:val="0047031D"/>
    <w:rsid w:val="004B32C3"/>
    <w:rsid w:val="004D5994"/>
    <w:rsid w:val="004F0BB3"/>
    <w:rsid w:val="00523DD4"/>
    <w:rsid w:val="0052521D"/>
    <w:rsid w:val="00595693"/>
    <w:rsid w:val="00595861"/>
    <w:rsid w:val="005C22FD"/>
    <w:rsid w:val="00613B71"/>
    <w:rsid w:val="00652975"/>
    <w:rsid w:val="00675AFE"/>
    <w:rsid w:val="00691D5B"/>
    <w:rsid w:val="006F04A7"/>
    <w:rsid w:val="006F23A7"/>
    <w:rsid w:val="007574B8"/>
    <w:rsid w:val="007652D3"/>
    <w:rsid w:val="007A115F"/>
    <w:rsid w:val="007A2E92"/>
    <w:rsid w:val="007E2DA1"/>
    <w:rsid w:val="007E53AF"/>
    <w:rsid w:val="007F5FFD"/>
    <w:rsid w:val="00832AD3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3611E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72D16"/>
    <w:rsid w:val="00D846C7"/>
    <w:rsid w:val="00D87C12"/>
    <w:rsid w:val="00DA01C6"/>
    <w:rsid w:val="00DB2506"/>
    <w:rsid w:val="00DC2705"/>
    <w:rsid w:val="00DD6976"/>
    <w:rsid w:val="00DE01DC"/>
    <w:rsid w:val="00DE1E04"/>
    <w:rsid w:val="00E3040E"/>
    <w:rsid w:val="00E41C7C"/>
    <w:rsid w:val="00E46588"/>
    <w:rsid w:val="00E508C7"/>
    <w:rsid w:val="00E80AED"/>
    <w:rsid w:val="00E85AC6"/>
    <w:rsid w:val="00EA59BE"/>
    <w:rsid w:val="00EB2406"/>
    <w:rsid w:val="00EB3651"/>
    <w:rsid w:val="00EE013D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02D4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Hyperlink">
    <w:name w:val="Hyperlink"/>
    <w:rsid w:val="007A115F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7A115F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NormalWebChar">
    <w:name w:val="Normal (Web) Char"/>
    <w:link w:val="NormalWeb"/>
    <w:rsid w:val="007A115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Dace Putniņa</cp:lastModifiedBy>
  <cp:revision>5</cp:revision>
  <cp:lastPrinted>2024-07-17T11:15:00Z</cp:lastPrinted>
  <dcterms:created xsi:type="dcterms:W3CDTF">2024-07-17T11:14:00Z</dcterms:created>
  <dcterms:modified xsi:type="dcterms:W3CDTF">2024-07-31T07:43:00Z</dcterms:modified>
</cp:coreProperties>
</file>