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A10B2A" w:rsidP="00E46588">
      <w:pPr>
        <w:pStyle w:val="Heading2"/>
        <w:jc w:val="center"/>
      </w:pPr>
      <w:r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10B2A"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10B2A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KD 2891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*VW PASSAT VARIANT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VIN: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WVWZZZ3BZ5E051391</w:t>
            </w:r>
          </w:p>
          <w:p w:rsidR="00A10B2A" w:rsidRPr="00A10B2A" w:rsidRDefault="00A10B2A" w:rsidP="00A10B2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(KL-15822)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  <w:highlight w:val="yellow"/>
              </w:rPr>
            </w:pPr>
            <w:r w:rsidRPr="00A10B2A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073320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Nodrošinājuma valsts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Jelgavas iela 65,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205,20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047B96" w:rsidRDefault="00047B96" w:rsidP="00047B9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47B96" w:rsidRPr="00E65EC7" w:rsidRDefault="00047B96" w:rsidP="00047B96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7B96" w:rsidRPr="00CA1756" w:rsidTr="00767D9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10B2A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*VW GOLF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VIN: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NAV</w:t>
            </w:r>
          </w:p>
          <w:p w:rsidR="00A10B2A" w:rsidRPr="00A10B2A" w:rsidRDefault="00A10B2A" w:rsidP="00A10B2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(KL-15672)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  <w:highlight w:val="yellow"/>
              </w:rPr>
            </w:pPr>
            <w:r w:rsidRPr="00A10B2A">
              <w:rPr>
                <w:sz w:val="24"/>
                <w:szCs w:val="24"/>
              </w:rPr>
              <w:t>1992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073489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Nodrošinājuma valsts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Avotu iela 8,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135,00</w:t>
            </w:r>
          </w:p>
        </w:tc>
      </w:tr>
      <w:tr w:rsidR="00A10B2A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JT 8689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*OPEL ZAFIRA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VIN: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W0L0AHM756G059192</w:t>
            </w:r>
          </w:p>
          <w:p w:rsidR="00A10B2A" w:rsidRPr="00A10B2A" w:rsidRDefault="00A10B2A" w:rsidP="00A10B2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(KL-15329)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  <w:highlight w:val="yellow"/>
              </w:rPr>
            </w:pPr>
            <w:r w:rsidRPr="00A10B2A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073127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Nodrošinājuma valsts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Liepājs iela 2b,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130,00</w:t>
            </w:r>
          </w:p>
        </w:tc>
      </w:tr>
      <w:tr w:rsidR="00A10B2A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Lielbritānija</w:t>
            </w:r>
          </w:p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GF57MVU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*YAMAHA YBR125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VIN: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VGRE03100021023</w:t>
            </w:r>
          </w:p>
          <w:p w:rsidR="00A10B2A" w:rsidRPr="00A10B2A" w:rsidRDefault="00A10B2A" w:rsidP="00A10B2A">
            <w:pPr>
              <w:jc w:val="center"/>
              <w:rPr>
                <w:caps/>
                <w:sz w:val="24"/>
                <w:szCs w:val="24"/>
              </w:rPr>
            </w:pPr>
            <w:r w:rsidRPr="00A10B2A">
              <w:rPr>
                <w:caps/>
                <w:sz w:val="24"/>
                <w:szCs w:val="24"/>
              </w:rPr>
              <w:t>(KL-14626)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bCs/>
                <w:sz w:val="24"/>
                <w:szCs w:val="24"/>
              </w:rPr>
            </w:pPr>
            <w:r w:rsidRPr="00A10B2A">
              <w:rPr>
                <w:bCs/>
                <w:sz w:val="24"/>
                <w:szCs w:val="24"/>
              </w:rPr>
              <w:t>071806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Nodrošinājuma valsts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 xml:space="preserve">Liepājs iela 2b, </w:t>
            </w:r>
          </w:p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0B2A" w:rsidRPr="00A10B2A" w:rsidRDefault="00A10B2A" w:rsidP="00A10B2A">
            <w:pPr>
              <w:jc w:val="center"/>
              <w:rPr>
                <w:sz w:val="24"/>
                <w:szCs w:val="24"/>
              </w:rPr>
            </w:pPr>
            <w:r w:rsidRPr="00A10B2A">
              <w:rPr>
                <w:sz w:val="24"/>
                <w:szCs w:val="24"/>
              </w:rPr>
              <w:t>51,00</w:t>
            </w:r>
          </w:p>
        </w:tc>
      </w:tr>
    </w:tbl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875" w:rsidRDefault="00F93875" w:rsidP="000637D0">
      <w:r>
        <w:separator/>
      </w:r>
    </w:p>
  </w:endnote>
  <w:endnote w:type="continuationSeparator" w:id="0">
    <w:p w:rsidR="00F93875" w:rsidRDefault="00F9387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875" w:rsidRDefault="00F93875" w:rsidP="000637D0">
      <w:r>
        <w:separator/>
      </w:r>
    </w:p>
  </w:footnote>
  <w:footnote w:type="continuationSeparator" w:id="0">
    <w:p w:rsidR="00F93875" w:rsidRDefault="00F9387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0B2A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3875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18341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2025-02-05T07:43:00Z</dcterms:created>
  <dcterms:modified xsi:type="dcterms:W3CDTF">2025-02-05T07:43:00Z</dcterms:modified>
</cp:coreProperties>
</file>