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523D4FF4"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VL-</w:t>
      </w:r>
      <w:r w:rsidR="003255CD">
        <w:rPr>
          <w:b/>
          <w:sz w:val="28"/>
          <w:szCs w:val="28"/>
        </w:rPr>
        <w:t>5</w:t>
      </w:r>
      <w:r w:rsidR="00EE3FE0">
        <w:rPr>
          <w:b/>
          <w:sz w:val="28"/>
          <w:szCs w:val="28"/>
        </w:rPr>
        <w:t>43</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1F23F5">
        <w:rPr>
          <w:b/>
          <w:sz w:val="28"/>
          <w:szCs w:val="28"/>
        </w:rPr>
        <w:t xml:space="preserve">VW </w:t>
      </w:r>
      <w:r w:rsidR="00EE3FE0">
        <w:rPr>
          <w:b/>
          <w:sz w:val="28"/>
          <w:szCs w:val="28"/>
        </w:rPr>
        <w:t xml:space="preserve">VENTO </w:t>
      </w:r>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EE3FE0">
        <w:rPr>
          <w:b/>
          <w:sz w:val="28"/>
          <w:szCs w:val="28"/>
        </w:rPr>
        <w:t>Daugavpilī”</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4A9B579"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945491A"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4FCC8424"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1F23F5">
        <w:rPr>
          <w:b/>
          <w:sz w:val="28"/>
          <w:szCs w:val="28"/>
        </w:rPr>
        <w:t>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C72A03">
        <w:trPr>
          <w:trHeight w:val="351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4CF8EEF0" w14:textId="67835CFB" w:rsidR="00B80F79" w:rsidRPr="00246DDA" w:rsidRDefault="002C7C7B" w:rsidP="00F7049B">
            <w:pPr>
              <w:spacing w:after="0" w:line="240" w:lineRule="auto"/>
              <w:ind w:left="0" w:firstLine="0"/>
              <w:jc w:val="left"/>
              <w:rPr>
                <w:szCs w:val="24"/>
                <w:u w:val="single"/>
              </w:rPr>
            </w:pPr>
            <w:r w:rsidRPr="005959DB">
              <w:rPr>
                <w:color w:val="auto"/>
                <w:szCs w:val="24"/>
                <w:u w:val="single"/>
              </w:rPr>
              <w:t xml:space="preserve">Lieta nr. </w:t>
            </w:r>
            <w:r w:rsidR="005F6D43" w:rsidRPr="005959DB">
              <w:rPr>
                <w:color w:val="auto"/>
                <w:szCs w:val="24"/>
                <w:u w:val="single"/>
              </w:rPr>
              <w:t>KL-</w:t>
            </w:r>
            <w:r w:rsidR="005F6D43" w:rsidRPr="00246DDA">
              <w:rPr>
                <w:color w:val="auto"/>
                <w:szCs w:val="24"/>
                <w:u w:val="single"/>
              </w:rPr>
              <w:t>1</w:t>
            </w:r>
            <w:r w:rsidR="005959DB" w:rsidRPr="00246DDA">
              <w:rPr>
                <w:color w:val="auto"/>
                <w:szCs w:val="24"/>
                <w:u w:val="single"/>
              </w:rPr>
              <w:t>6</w:t>
            </w:r>
            <w:r w:rsidR="00EE3FE0">
              <w:rPr>
                <w:color w:val="auto"/>
                <w:szCs w:val="24"/>
                <w:u w:val="single"/>
              </w:rPr>
              <w:t>873</w:t>
            </w:r>
            <w:r w:rsidR="00317875" w:rsidRPr="00246DDA">
              <w:rPr>
                <w:color w:val="auto"/>
                <w:szCs w:val="24"/>
                <w:u w:val="single"/>
              </w:rPr>
              <w:t xml:space="preserve"> </w:t>
            </w:r>
            <w:r w:rsidR="005F6D43" w:rsidRPr="00246DDA">
              <w:rPr>
                <w:color w:val="auto"/>
                <w:szCs w:val="24"/>
                <w:u w:val="single"/>
              </w:rPr>
              <w:t xml:space="preserve">/ </w:t>
            </w:r>
            <w:r w:rsidR="005959DB" w:rsidRPr="00246DDA">
              <w:rPr>
                <w:szCs w:val="24"/>
                <w:u w:val="single"/>
              </w:rPr>
              <w:t xml:space="preserve"> VL-</w:t>
            </w:r>
            <w:r w:rsidR="003255CD">
              <w:rPr>
                <w:szCs w:val="24"/>
                <w:u w:val="single"/>
              </w:rPr>
              <w:t>5</w:t>
            </w:r>
            <w:r w:rsidR="00EE3FE0">
              <w:rPr>
                <w:szCs w:val="24"/>
                <w:u w:val="single"/>
              </w:rPr>
              <w:t>43</w:t>
            </w:r>
          </w:p>
          <w:p w14:paraId="42025958" w14:textId="0A7E1D41" w:rsidR="00EE3FE0" w:rsidRDefault="00EE3FE0" w:rsidP="00EE3FE0">
            <w:pPr>
              <w:spacing w:after="0" w:line="240" w:lineRule="auto"/>
              <w:ind w:left="0" w:firstLine="0"/>
              <w:jc w:val="left"/>
              <w:rPr>
                <w:szCs w:val="24"/>
              </w:rPr>
            </w:pPr>
            <w:r w:rsidRPr="00EE3FE0">
              <w:rPr>
                <w:szCs w:val="24"/>
              </w:rPr>
              <w:t xml:space="preserve">Marka </w:t>
            </w:r>
            <w:r>
              <w:rPr>
                <w:szCs w:val="24"/>
              </w:rPr>
              <w:t xml:space="preserve">un </w:t>
            </w:r>
            <w:r w:rsidRPr="00EE3FE0">
              <w:rPr>
                <w:szCs w:val="24"/>
              </w:rPr>
              <w:t>modelis: VW VENTO</w:t>
            </w:r>
          </w:p>
          <w:p w14:paraId="65762BB4" w14:textId="24745A33" w:rsidR="00EE3FE0" w:rsidRPr="00EE3FE0" w:rsidRDefault="00EE3FE0" w:rsidP="00EE3FE0">
            <w:pPr>
              <w:spacing w:after="0" w:line="240" w:lineRule="auto"/>
              <w:ind w:left="0" w:firstLine="0"/>
              <w:jc w:val="left"/>
              <w:rPr>
                <w:szCs w:val="24"/>
              </w:rPr>
            </w:pPr>
            <w:r>
              <w:rPr>
                <w:szCs w:val="24"/>
              </w:rPr>
              <w:t>Valsts r</w:t>
            </w:r>
            <w:r w:rsidRPr="00EE3FE0">
              <w:rPr>
                <w:szCs w:val="24"/>
              </w:rPr>
              <w:t>eģistrācijas numurs: DU</w:t>
            </w:r>
            <w:r>
              <w:rPr>
                <w:szCs w:val="24"/>
              </w:rPr>
              <w:t xml:space="preserve"> </w:t>
            </w:r>
            <w:r w:rsidRPr="00EE3FE0">
              <w:rPr>
                <w:szCs w:val="24"/>
              </w:rPr>
              <w:t>8765</w:t>
            </w:r>
          </w:p>
          <w:p w14:paraId="6F2A5357" w14:textId="1524ABED" w:rsidR="00EE3FE0" w:rsidRPr="00EE3FE0" w:rsidRDefault="00EE3FE0" w:rsidP="00EE3FE0">
            <w:pPr>
              <w:spacing w:after="0" w:line="240" w:lineRule="auto"/>
              <w:ind w:left="0" w:firstLine="0"/>
              <w:jc w:val="left"/>
              <w:rPr>
                <w:szCs w:val="24"/>
              </w:rPr>
            </w:pPr>
            <w:r w:rsidRPr="00EE3FE0">
              <w:rPr>
                <w:szCs w:val="24"/>
              </w:rPr>
              <w:t>V</w:t>
            </w:r>
            <w:r>
              <w:rPr>
                <w:szCs w:val="24"/>
              </w:rPr>
              <w:t>IN</w:t>
            </w:r>
            <w:r w:rsidRPr="00EE3FE0">
              <w:rPr>
                <w:szCs w:val="24"/>
              </w:rPr>
              <w:t>: WVWZZZ1HZNW186291</w:t>
            </w:r>
          </w:p>
          <w:p w14:paraId="45CC30A8" w14:textId="3E21ADC1" w:rsidR="00EE3FE0" w:rsidRPr="00EE3FE0" w:rsidRDefault="00EE3FE0" w:rsidP="00EE3FE0">
            <w:pPr>
              <w:spacing w:after="0" w:line="240" w:lineRule="auto"/>
              <w:ind w:left="0" w:firstLine="0"/>
              <w:jc w:val="left"/>
              <w:rPr>
                <w:szCs w:val="24"/>
              </w:rPr>
            </w:pPr>
            <w:r w:rsidRPr="00EE3FE0">
              <w:rPr>
                <w:szCs w:val="24"/>
              </w:rPr>
              <w:t>V</w:t>
            </w:r>
            <w:r>
              <w:rPr>
                <w:szCs w:val="24"/>
              </w:rPr>
              <w:t>irsbūves v</w:t>
            </w:r>
            <w:r w:rsidRPr="00EE3FE0">
              <w:rPr>
                <w:szCs w:val="24"/>
              </w:rPr>
              <w:t>eids: Vieglais pasažieru</w:t>
            </w:r>
          </w:p>
          <w:p w14:paraId="45738734" w14:textId="5A6458FC" w:rsidR="00EE3FE0" w:rsidRPr="00EE3FE0" w:rsidRDefault="00EE3FE0" w:rsidP="00EE3FE0">
            <w:pPr>
              <w:spacing w:after="0" w:line="240" w:lineRule="auto"/>
              <w:ind w:left="0" w:firstLine="0"/>
              <w:jc w:val="left"/>
              <w:rPr>
                <w:szCs w:val="24"/>
              </w:rPr>
            </w:pPr>
            <w:r w:rsidRPr="00EE3FE0">
              <w:rPr>
                <w:szCs w:val="24"/>
              </w:rPr>
              <w:t>Degviela</w:t>
            </w:r>
            <w:r>
              <w:rPr>
                <w:szCs w:val="24"/>
              </w:rPr>
              <w:t>s tips</w:t>
            </w:r>
            <w:r w:rsidRPr="00EE3FE0">
              <w:rPr>
                <w:szCs w:val="24"/>
              </w:rPr>
              <w:t>: Dīzeļdegviela</w:t>
            </w:r>
          </w:p>
          <w:p w14:paraId="7C16BE7D" w14:textId="77777777" w:rsidR="00EE3FE0" w:rsidRPr="00EE3FE0" w:rsidRDefault="00EE3FE0" w:rsidP="00EE3FE0">
            <w:pPr>
              <w:spacing w:after="0" w:line="240" w:lineRule="auto"/>
              <w:ind w:left="0" w:firstLine="0"/>
              <w:jc w:val="left"/>
              <w:rPr>
                <w:szCs w:val="24"/>
              </w:rPr>
            </w:pPr>
            <w:r w:rsidRPr="00EE3FE0">
              <w:rPr>
                <w:szCs w:val="24"/>
              </w:rPr>
              <w:t>Krāsa: Melna</w:t>
            </w:r>
          </w:p>
          <w:p w14:paraId="20C65A12" w14:textId="56B6B382" w:rsidR="00EE3FE0" w:rsidRPr="00EE3FE0" w:rsidRDefault="00EE3FE0" w:rsidP="00EE3FE0">
            <w:pPr>
              <w:spacing w:after="0" w:line="240" w:lineRule="auto"/>
              <w:ind w:left="0" w:firstLine="0"/>
              <w:jc w:val="left"/>
              <w:rPr>
                <w:szCs w:val="24"/>
              </w:rPr>
            </w:pPr>
            <w:r w:rsidRPr="00EE3FE0">
              <w:rPr>
                <w:szCs w:val="24"/>
              </w:rPr>
              <w:t>Pašmasa: 1075 kg</w:t>
            </w:r>
            <w:r>
              <w:rPr>
                <w:szCs w:val="24"/>
              </w:rPr>
              <w:t>*</w:t>
            </w:r>
          </w:p>
          <w:p w14:paraId="747A28F2" w14:textId="33361A6A" w:rsidR="00EE3FE0" w:rsidRPr="00EE3FE0" w:rsidRDefault="00EE3FE0" w:rsidP="00EE3FE0">
            <w:pPr>
              <w:spacing w:after="0" w:line="240" w:lineRule="auto"/>
              <w:ind w:left="0" w:firstLine="0"/>
              <w:jc w:val="left"/>
              <w:rPr>
                <w:szCs w:val="24"/>
              </w:rPr>
            </w:pPr>
            <w:r w:rsidRPr="00EE3FE0">
              <w:rPr>
                <w:szCs w:val="24"/>
              </w:rPr>
              <w:t>Izlaiduma gads: 1992</w:t>
            </w:r>
          </w:p>
          <w:p w14:paraId="447A4543" w14:textId="3ED235BA" w:rsidR="00800EB2" w:rsidRPr="005959DB" w:rsidRDefault="00800EB2" w:rsidP="00F7049B">
            <w:pPr>
              <w:spacing w:after="0" w:line="240" w:lineRule="auto"/>
              <w:ind w:left="0" w:firstLine="0"/>
              <w:jc w:val="left"/>
              <w:rPr>
                <w:szCs w:val="24"/>
              </w:rPr>
            </w:pPr>
            <w:r w:rsidRPr="005959DB">
              <w:rPr>
                <w:szCs w:val="24"/>
              </w:rPr>
              <w:t xml:space="preserve">Aizdedzes atslēga: </w:t>
            </w:r>
            <w:r w:rsidR="00676238">
              <w:rPr>
                <w:szCs w:val="24"/>
              </w:rPr>
              <w:t>1</w:t>
            </w:r>
            <w:r w:rsidR="005F6D43" w:rsidRPr="005959DB">
              <w:rPr>
                <w:szCs w:val="24"/>
              </w:rPr>
              <w:t xml:space="preserve"> gab.</w:t>
            </w:r>
          </w:p>
          <w:p w14:paraId="21C00212" w14:textId="75BA8299" w:rsidR="00800EB2" w:rsidRPr="005959DB"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0F3113EF" w14:textId="77777777" w:rsidR="00654DC4" w:rsidRPr="005959DB" w:rsidRDefault="00654DC4" w:rsidP="00F7049B">
            <w:pPr>
              <w:spacing w:after="0" w:line="240" w:lineRule="auto"/>
              <w:ind w:left="0" w:firstLine="0"/>
              <w:jc w:val="left"/>
              <w:rPr>
                <w:szCs w:val="24"/>
              </w:rPr>
            </w:pPr>
          </w:p>
          <w:p w14:paraId="2047AEDE" w14:textId="4C415513" w:rsidR="00986B02" w:rsidRDefault="00376FA3" w:rsidP="00986B02">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177586" w:rsidRPr="005959DB">
              <w:rPr>
                <w:color w:val="auto"/>
                <w:szCs w:val="24"/>
              </w:rPr>
              <w:t xml:space="preserve"> </w:t>
            </w:r>
            <w:r w:rsidR="00933A69">
              <w:rPr>
                <w:color w:val="auto"/>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datiem</w:t>
            </w:r>
            <w:r w:rsidR="00986B02">
              <w:t>.</w:t>
            </w:r>
          </w:p>
          <w:p w14:paraId="01699D90" w14:textId="77777777" w:rsidR="00C72A03" w:rsidRDefault="00C72A03" w:rsidP="00986B02">
            <w:pPr>
              <w:spacing w:after="0" w:line="240" w:lineRule="auto"/>
              <w:ind w:left="0" w:firstLine="0"/>
              <w:jc w:val="left"/>
            </w:pPr>
          </w:p>
          <w:p w14:paraId="10E7EF73" w14:textId="7FB13FB5" w:rsidR="00376FA3" w:rsidRPr="00916526" w:rsidRDefault="00986B02" w:rsidP="00986B02">
            <w:pPr>
              <w:spacing w:after="0" w:line="240" w:lineRule="auto"/>
              <w:ind w:left="0" w:firstLine="0"/>
              <w:jc w:val="left"/>
              <w:rPr>
                <w:color w:val="auto"/>
                <w:szCs w:val="24"/>
                <w:u w:val="single"/>
              </w:rPr>
            </w:pPr>
            <w:r>
              <w:rPr>
                <w:i/>
                <w:color w:val="auto"/>
                <w:szCs w:val="24"/>
              </w:rPr>
              <w:t>Pielikumā t</w:t>
            </w:r>
            <w:r w:rsidR="00235DBC">
              <w:rPr>
                <w:i/>
                <w:color w:val="auto"/>
                <w:szCs w:val="24"/>
              </w:rPr>
              <w:t>ransportlīdzekļa f</w:t>
            </w:r>
            <w:r w:rsidR="00376FA3" w:rsidRPr="00916526">
              <w:rPr>
                <w:i/>
                <w:color w:val="auto"/>
                <w:szCs w:val="24"/>
              </w:rPr>
              <w:t>otoattēl</w:t>
            </w:r>
            <w:r>
              <w:rPr>
                <w:i/>
                <w:color w:val="auto"/>
                <w:szCs w:val="24"/>
              </w:rPr>
              <w:t>i.</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451B3D89"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lastRenderedPageBreak/>
        <w:t>TRANSPORTLĪDZEK</w:t>
      </w:r>
      <w:r w:rsidR="001F23F5">
        <w:rPr>
          <w:b/>
          <w:sz w:val="28"/>
          <w:szCs w:val="28"/>
        </w:rPr>
        <w:t>ĻA</w:t>
      </w:r>
      <w:r w:rsidRPr="00160E39">
        <w:rPr>
          <w:b/>
          <w:sz w:val="28"/>
          <w:szCs w:val="28"/>
        </w:rPr>
        <w:t xml:space="preserve"> </w:t>
      </w:r>
      <w:r w:rsidR="00E850DC" w:rsidRPr="00160E39">
        <w:rPr>
          <w:b/>
          <w:sz w:val="28"/>
          <w:szCs w:val="28"/>
        </w:rPr>
        <w:t>APSKATES VIETA UN KONTAKTPERSONA</w:t>
      </w:r>
    </w:p>
    <w:p w14:paraId="72F26275" w14:textId="77777777" w:rsidR="00EE3FE0" w:rsidRPr="00DC194B" w:rsidRDefault="00EE3FE0" w:rsidP="00EE3FE0">
      <w:pPr>
        <w:pStyle w:val="ListParagraph"/>
        <w:numPr>
          <w:ilvl w:val="0"/>
          <w:numId w:val="4"/>
        </w:numPr>
        <w:spacing w:before="120" w:after="120" w:line="240" w:lineRule="auto"/>
        <w:ind w:left="709" w:right="51" w:hanging="709"/>
        <w:rPr>
          <w:color w:val="auto"/>
          <w:sz w:val="28"/>
          <w:szCs w:val="28"/>
        </w:rPr>
      </w:pPr>
      <w:r>
        <w:rPr>
          <w:sz w:val="28"/>
          <w:szCs w:val="28"/>
        </w:rPr>
        <w:t>T</w:t>
      </w:r>
      <w:r w:rsidRPr="00DC194B">
        <w:rPr>
          <w:sz w:val="28"/>
          <w:szCs w:val="28"/>
        </w:rPr>
        <w:t>ransportlīdzekļ</w:t>
      </w:r>
      <w:r>
        <w:rPr>
          <w:sz w:val="28"/>
          <w:szCs w:val="28"/>
        </w:rPr>
        <w:t>a</w:t>
      </w:r>
      <w:r w:rsidRPr="00DC194B">
        <w:rPr>
          <w:sz w:val="28"/>
          <w:szCs w:val="28"/>
        </w:rPr>
        <w:t xml:space="preserve"> atrašanās vieta </w:t>
      </w:r>
      <w:r>
        <w:rPr>
          <w:sz w:val="28"/>
          <w:szCs w:val="28"/>
        </w:rPr>
        <w:t>ir</w:t>
      </w:r>
      <w:r w:rsidRPr="00DC194B">
        <w:rPr>
          <w:sz w:val="28"/>
          <w:szCs w:val="28"/>
        </w:rPr>
        <w:t xml:space="preserve"> </w:t>
      </w:r>
      <w:r>
        <w:rPr>
          <w:sz w:val="28"/>
          <w:szCs w:val="28"/>
        </w:rPr>
        <w:t>SIA “</w:t>
      </w:r>
      <w:proofErr w:type="spellStart"/>
      <w:r>
        <w:rPr>
          <w:sz w:val="28"/>
          <w:szCs w:val="28"/>
        </w:rPr>
        <w:t>FiksAUTO</w:t>
      </w:r>
      <w:proofErr w:type="spellEnd"/>
      <w:r>
        <w:rPr>
          <w:sz w:val="28"/>
          <w:szCs w:val="28"/>
        </w:rPr>
        <w:t>”</w:t>
      </w:r>
      <w:r w:rsidRPr="00DC194B">
        <w:rPr>
          <w:sz w:val="28"/>
          <w:szCs w:val="28"/>
        </w:rPr>
        <w:t xml:space="preserve"> stāvlaukumā </w:t>
      </w:r>
      <w:proofErr w:type="spellStart"/>
      <w:r>
        <w:rPr>
          <w:sz w:val="28"/>
          <w:szCs w:val="28"/>
        </w:rPr>
        <w:t>Birķeneļu</w:t>
      </w:r>
      <w:proofErr w:type="spellEnd"/>
      <w:r>
        <w:rPr>
          <w:sz w:val="28"/>
          <w:szCs w:val="28"/>
        </w:rPr>
        <w:t xml:space="preserve"> ielā 18, Daugavpilī</w:t>
      </w:r>
      <w:r w:rsidRPr="00DC194B">
        <w:rPr>
          <w:sz w:val="28"/>
          <w:szCs w:val="28"/>
        </w:rPr>
        <w:t>.</w:t>
      </w:r>
    </w:p>
    <w:p w14:paraId="57B806FB" w14:textId="77777777" w:rsidR="00EE3FE0" w:rsidRPr="00DC194B" w:rsidRDefault="00EE3FE0" w:rsidP="00EE3FE0">
      <w:pPr>
        <w:pStyle w:val="ListParagraph"/>
        <w:numPr>
          <w:ilvl w:val="0"/>
          <w:numId w:val="4"/>
        </w:numPr>
        <w:spacing w:before="120" w:after="120" w:line="240" w:lineRule="auto"/>
        <w:ind w:left="709" w:right="51" w:hanging="709"/>
        <w:rPr>
          <w:color w:val="auto"/>
          <w:sz w:val="28"/>
          <w:szCs w:val="28"/>
        </w:rPr>
      </w:pPr>
      <w:r w:rsidRPr="00B963D5">
        <w:rPr>
          <w:sz w:val="28"/>
          <w:szCs w:val="28"/>
        </w:rPr>
        <w:t>Transportlīdzek</w:t>
      </w:r>
      <w:r>
        <w:rPr>
          <w:sz w:val="28"/>
          <w:szCs w:val="28"/>
        </w:rPr>
        <w:t>li</w:t>
      </w:r>
      <w:r w:rsidRPr="00B963D5">
        <w:rPr>
          <w:sz w:val="28"/>
          <w:szCs w:val="28"/>
        </w:rPr>
        <w:t xml:space="preserve"> var apskatīties </w:t>
      </w:r>
      <w:proofErr w:type="spellStart"/>
      <w:r w:rsidRPr="00B963D5">
        <w:rPr>
          <w:sz w:val="28"/>
          <w:szCs w:val="28"/>
        </w:rPr>
        <w:t>Birķeneļu</w:t>
      </w:r>
      <w:proofErr w:type="spellEnd"/>
      <w:r w:rsidRPr="00B963D5">
        <w:rPr>
          <w:sz w:val="28"/>
          <w:szCs w:val="28"/>
        </w:rPr>
        <w:t xml:space="preserve"> ielā 18, Daugavpilī darba dienās no plkst. 9.00 līdz 16.00, ne vēlāk kā līdz paziņojuma 16. punktā norādītajam datumam (ieskaitot), svētku</w:t>
      </w:r>
      <w:r w:rsidRPr="00DC194B">
        <w:rPr>
          <w:sz w:val="28"/>
          <w:szCs w:val="28"/>
        </w:rPr>
        <w:t xml:space="preserve"> dienās un brīvdienās mantas apskate netiek nodrošināta. Mantas apskates laiks ir jāsaskaņo pa tālruni +371 </w:t>
      </w:r>
      <w:r>
        <w:rPr>
          <w:sz w:val="28"/>
          <w:szCs w:val="28"/>
        </w:rPr>
        <w:t>29441162</w:t>
      </w:r>
      <w:r w:rsidRPr="00DC194B">
        <w:rPr>
          <w:sz w:val="28"/>
          <w:szCs w:val="28"/>
        </w:rPr>
        <w:t>.</w:t>
      </w:r>
      <w:r w:rsidRPr="005C5359">
        <w:t xml:space="preserve"> </w:t>
      </w:r>
      <w:r w:rsidRPr="00DC194B">
        <w:rPr>
          <w:sz w:val="28"/>
          <w:szCs w:val="28"/>
        </w:rPr>
        <w:t>Kontaktpersona nesniedz atbildes uz citiem jautājumiem.</w:t>
      </w:r>
    </w:p>
    <w:p w14:paraId="2468DB5E" w14:textId="3C08467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0814CD30"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2025. gada </w:t>
      </w:r>
      <w:r w:rsidR="001F23F5">
        <w:rPr>
          <w:sz w:val="28"/>
          <w:szCs w:val="28"/>
        </w:rPr>
        <w:t>23</w:t>
      </w:r>
      <w:r w:rsidR="005F6D43">
        <w:rPr>
          <w:sz w:val="28"/>
          <w:szCs w:val="28"/>
        </w:rPr>
        <w:t xml:space="preserve">. </w:t>
      </w:r>
      <w:r w:rsidR="00676238">
        <w:rPr>
          <w:sz w:val="28"/>
          <w:szCs w:val="28"/>
        </w:rPr>
        <w:t>septembrim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lastRenderedPageBreak/>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 xml:space="preserve">ģentūrā personīgi, sazinoties </w:t>
      </w:r>
      <w:r w:rsidRPr="003E3345">
        <w:rPr>
          <w:sz w:val="28"/>
          <w:szCs w:val="28"/>
        </w:rPr>
        <w:lastRenderedPageBreak/>
        <w:t>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5B073B48" w14:textId="7EA1B79E" w:rsidR="00676238" w:rsidRDefault="00676238" w:rsidP="0010451A">
      <w:pPr>
        <w:spacing w:after="0" w:line="259" w:lineRule="auto"/>
        <w:ind w:left="0" w:right="58" w:firstLine="0"/>
        <w:jc w:val="right"/>
        <w:rPr>
          <w:i/>
          <w:color w:val="auto"/>
          <w:szCs w:val="24"/>
          <w:lang w:eastAsia="ar-SA"/>
        </w:rPr>
      </w:pPr>
    </w:p>
    <w:p w14:paraId="1D0E181E" w14:textId="77777777" w:rsidR="00805685" w:rsidRDefault="00805685" w:rsidP="0010451A">
      <w:pPr>
        <w:spacing w:after="0" w:line="259" w:lineRule="auto"/>
        <w:ind w:left="0" w:right="58" w:firstLine="0"/>
        <w:jc w:val="right"/>
        <w:rPr>
          <w:i/>
          <w:color w:val="auto"/>
          <w:szCs w:val="24"/>
          <w:lang w:eastAsia="ar-SA"/>
        </w:rPr>
      </w:pPr>
    </w:p>
    <w:p w14:paraId="4C3CCF85" w14:textId="47A73937" w:rsidR="00676238" w:rsidRDefault="00676238" w:rsidP="0010451A">
      <w:pPr>
        <w:spacing w:after="0" w:line="259" w:lineRule="auto"/>
        <w:ind w:left="0" w:right="58" w:firstLine="0"/>
        <w:jc w:val="right"/>
        <w:rPr>
          <w:i/>
          <w:color w:val="auto"/>
          <w:szCs w:val="24"/>
          <w:lang w:eastAsia="ar-SA"/>
        </w:rPr>
      </w:pPr>
    </w:p>
    <w:p w14:paraId="754AC2DA" w14:textId="77777777" w:rsidR="00D71B84" w:rsidRDefault="00D71B84" w:rsidP="0010451A">
      <w:pPr>
        <w:spacing w:after="0" w:line="259" w:lineRule="auto"/>
        <w:ind w:left="0" w:right="58" w:firstLine="0"/>
        <w:jc w:val="right"/>
        <w:rPr>
          <w:i/>
          <w:color w:val="auto"/>
          <w:szCs w:val="24"/>
          <w:lang w:eastAsia="ar-SA"/>
        </w:rPr>
      </w:pPr>
    </w:p>
    <w:p w14:paraId="5C8F4B07" w14:textId="2C8CA573" w:rsidR="009A40BD" w:rsidRPr="00E71D0F" w:rsidRDefault="00805685" w:rsidP="0010451A">
      <w:pPr>
        <w:spacing w:after="0" w:line="259" w:lineRule="auto"/>
        <w:ind w:left="0" w:right="58" w:firstLine="0"/>
        <w:jc w:val="right"/>
        <w:rPr>
          <w:i/>
          <w:szCs w:val="24"/>
        </w:rPr>
      </w:pPr>
      <w:r>
        <w:rPr>
          <w:i/>
          <w:szCs w:val="24"/>
        </w:rPr>
        <w:lastRenderedPageBreak/>
        <w:t>P</w:t>
      </w:r>
      <w:r w:rsidR="00174EDA" w:rsidRPr="00E71D0F">
        <w:rPr>
          <w:i/>
          <w:szCs w:val="24"/>
        </w:rPr>
        <w:t>i</w:t>
      </w:r>
      <w:r w:rsidR="00C85B6B" w:rsidRPr="00E71D0F">
        <w:rPr>
          <w:i/>
          <w:szCs w:val="24"/>
        </w:rPr>
        <w:t>elikums</w:t>
      </w:r>
    </w:p>
    <w:p w14:paraId="17EBB48B" w14:textId="77777777" w:rsidR="00C64F86" w:rsidRDefault="00C64F86" w:rsidP="00C64F86">
      <w:pPr>
        <w:spacing w:after="0" w:line="240" w:lineRule="auto"/>
        <w:ind w:left="0" w:right="284" w:firstLine="1560"/>
        <w:jc w:val="center"/>
        <w:rPr>
          <w:b/>
          <w:sz w:val="28"/>
          <w:szCs w:val="28"/>
        </w:rPr>
      </w:pPr>
      <w:bookmarkStart w:id="3" w:name="_GoBack"/>
      <w:bookmarkEnd w:id="3"/>
    </w:p>
    <w:p w14:paraId="7C61E425" w14:textId="77777777" w:rsidR="00274B81" w:rsidRPr="00C64F86" w:rsidRDefault="00274B81" w:rsidP="00C64F86">
      <w:pPr>
        <w:spacing w:after="0" w:line="259" w:lineRule="auto"/>
        <w:ind w:left="0" w:right="58" w:firstLine="0"/>
        <w:jc w:val="center"/>
        <w:rPr>
          <w:b/>
          <w:sz w:val="28"/>
          <w:szCs w:val="28"/>
        </w:rPr>
      </w:pPr>
    </w:p>
    <w:tbl>
      <w:tblPr>
        <w:tblStyle w:val="TableGrid0"/>
        <w:tblW w:w="10090" w:type="dxa"/>
        <w:tblInd w:w="-5" w:type="dxa"/>
        <w:tblLook w:val="04A0" w:firstRow="1" w:lastRow="0" w:firstColumn="1" w:lastColumn="0" w:noHBand="0" w:noVBand="1"/>
      </w:tblPr>
      <w:tblGrid>
        <w:gridCol w:w="5074"/>
        <w:gridCol w:w="5016"/>
      </w:tblGrid>
      <w:tr w:rsidR="0079205B" w14:paraId="11A6381B" w14:textId="77777777" w:rsidTr="00C64F86">
        <w:trPr>
          <w:trHeight w:val="5011"/>
        </w:trPr>
        <w:tc>
          <w:tcPr>
            <w:tcW w:w="5074" w:type="dxa"/>
            <w:vAlign w:val="center"/>
          </w:tcPr>
          <w:p w14:paraId="493A0B34" w14:textId="55942A35" w:rsidR="0079205B" w:rsidRDefault="00643359" w:rsidP="0079205B">
            <w:pPr>
              <w:pStyle w:val="ListParagraph"/>
              <w:spacing w:after="0" w:line="259" w:lineRule="auto"/>
              <w:ind w:left="0" w:right="58" w:firstLine="0"/>
              <w:jc w:val="center"/>
              <w:rPr>
                <w:i/>
              </w:rPr>
            </w:pPr>
            <w:r>
              <w:rPr>
                <w:noProof/>
              </w:rPr>
              <w:drawing>
                <wp:inline distT="0" distB="0" distL="0" distR="0" wp14:anchorId="3024132A" wp14:editId="39B84AFB">
                  <wp:extent cx="2979089" cy="2253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040" t="3893" r="5788" b="15255"/>
                          <a:stretch/>
                        </pic:blipFill>
                        <pic:spPr bwMode="auto">
                          <a:xfrm>
                            <a:off x="0" y="0"/>
                            <a:ext cx="3009225" cy="22758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16" w:type="dxa"/>
            <w:vAlign w:val="center"/>
          </w:tcPr>
          <w:p w14:paraId="52CCB0C4" w14:textId="55B16289" w:rsidR="0079205B" w:rsidRDefault="00643359" w:rsidP="0079205B">
            <w:pPr>
              <w:pStyle w:val="ListParagraph"/>
              <w:spacing w:after="0" w:line="259" w:lineRule="auto"/>
              <w:ind w:left="0" w:right="58" w:firstLine="0"/>
              <w:jc w:val="center"/>
              <w:rPr>
                <w:i/>
              </w:rPr>
            </w:pPr>
            <w:r>
              <w:rPr>
                <w:noProof/>
              </w:rPr>
              <w:drawing>
                <wp:inline distT="0" distB="0" distL="0" distR="0" wp14:anchorId="76687375" wp14:editId="0818E5CA">
                  <wp:extent cx="2898186" cy="16312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1431" cy="1644374"/>
                          </a:xfrm>
                          <a:prstGeom prst="rect">
                            <a:avLst/>
                          </a:prstGeom>
                          <a:noFill/>
                          <a:ln>
                            <a:noFill/>
                          </a:ln>
                        </pic:spPr>
                      </pic:pic>
                    </a:graphicData>
                  </a:graphic>
                </wp:inline>
              </w:drawing>
            </w:r>
          </w:p>
        </w:tc>
      </w:tr>
      <w:tr w:rsidR="00805685" w14:paraId="16FFFAA1" w14:textId="77777777" w:rsidTr="00C64F86">
        <w:trPr>
          <w:trHeight w:val="5011"/>
        </w:trPr>
        <w:tc>
          <w:tcPr>
            <w:tcW w:w="5074" w:type="dxa"/>
            <w:vAlign w:val="center"/>
          </w:tcPr>
          <w:p w14:paraId="5BA54A18" w14:textId="596FED6D" w:rsidR="00805685" w:rsidRDefault="00643359" w:rsidP="0079205B">
            <w:pPr>
              <w:pStyle w:val="ListParagraph"/>
              <w:spacing w:after="0" w:line="259" w:lineRule="auto"/>
              <w:ind w:left="0" w:right="58" w:firstLine="0"/>
              <w:jc w:val="center"/>
              <w:rPr>
                <w:i/>
              </w:rPr>
            </w:pPr>
            <w:r>
              <w:rPr>
                <w:noProof/>
              </w:rPr>
              <w:drawing>
                <wp:inline distT="0" distB="0" distL="0" distR="0" wp14:anchorId="35F44DAF" wp14:editId="50BFFF96">
                  <wp:extent cx="3042391" cy="1711757"/>
                  <wp:effectExtent l="0" t="0" r="571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2887" cy="1728915"/>
                          </a:xfrm>
                          <a:prstGeom prst="rect">
                            <a:avLst/>
                          </a:prstGeom>
                          <a:noFill/>
                          <a:ln>
                            <a:noFill/>
                          </a:ln>
                        </pic:spPr>
                      </pic:pic>
                    </a:graphicData>
                  </a:graphic>
                </wp:inline>
              </w:drawing>
            </w:r>
          </w:p>
        </w:tc>
        <w:tc>
          <w:tcPr>
            <w:tcW w:w="5016" w:type="dxa"/>
            <w:vAlign w:val="center"/>
          </w:tcPr>
          <w:p w14:paraId="6F186C4F" w14:textId="04E53529" w:rsidR="00805685" w:rsidRDefault="00643359" w:rsidP="0079205B">
            <w:pPr>
              <w:pStyle w:val="ListParagraph"/>
              <w:spacing w:after="0" w:line="259" w:lineRule="auto"/>
              <w:ind w:left="0" w:right="58" w:firstLine="0"/>
              <w:jc w:val="center"/>
              <w:rPr>
                <w:i/>
              </w:rPr>
            </w:pPr>
            <w:r>
              <w:rPr>
                <w:noProof/>
              </w:rPr>
              <w:drawing>
                <wp:inline distT="0" distB="0" distL="0" distR="0" wp14:anchorId="683518D8" wp14:editId="3C8DB0E4">
                  <wp:extent cx="2885191" cy="16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1340" cy="1633065"/>
                          </a:xfrm>
                          <a:prstGeom prst="rect">
                            <a:avLst/>
                          </a:prstGeom>
                          <a:noFill/>
                          <a:ln>
                            <a:noFill/>
                          </a:ln>
                        </pic:spPr>
                      </pic:pic>
                    </a:graphicData>
                  </a:graphic>
                </wp:inline>
              </w:drawing>
            </w:r>
          </w:p>
        </w:tc>
      </w:tr>
    </w:tbl>
    <w:p w14:paraId="1412BDE5" w14:textId="14A3A72E" w:rsidR="0079205B" w:rsidRDefault="0079205B" w:rsidP="0079205B">
      <w:pPr>
        <w:pStyle w:val="ListParagraph"/>
        <w:spacing w:after="0" w:line="259" w:lineRule="auto"/>
        <w:ind w:right="58" w:firstLine="0"/>
        <w:jc w:val="right"/>
        <w:rPr>
          <w:i/>
        </w:rPr>
      </w:pPr>
    </w:p>
    <w:p w14:paraId="144585F0" w14:textId="4F5CC152" w:rsidR="0079205B" w:rsidRDefault="0079205B" w:rsidP="0079205B">
      <w:pPr>
        <w:pStyle w:val="ListParagraph"/>
        <w:spacing w:after="0" w:line="259" w:lineRule="auto"/>
        <w:ind w:right="58" w:firstLine="0"/>
        <w:jc w:val="right"/>
        <w:rPr>
          <w:i/>
        </w:rPr>
      </w:pPr>
    </w:p>
    <w:p w14:paraId="2FFB81BB" w14:textId="6C0C66C0" w:rsidR="0079205B" w:rsidRDefault="0079205B" w:rsidP="0079205B">
      <w:pPr>
        <w:pStyle w:val="ListParagraph"/>
        <w:spacing w:after="0" w:line="259" w:lineRule="auto"/>
        <w:ind w:right="58" w:firstLine="0"/>
        <w:jc w:val="right"/>
        <w:rPr>
          <w:i/>
        </w:rPr>
      </w:pPr>
    </w:p>
    <w:p w14:paraId="08565D1A" w14:textId="743E65AA" w:rsidR="0079205B" w:rsidRDefault="0079205B" w:rsidP="0079205B">
      <w:pPr>
        <w:pStyle w:val="ListParagraph"/>
        <w:spacing w:after="0" w:line="259" w:lineRule="auto"/>
        <w:ind w:right="58" w:firstLine="0"/>
        <w:jc w:val="right"/>
        <w:rPr>
          <w:i/>
        </w:rPr>
      </w:pPr>
    </w:p>
    <w:p w14:paraId="18CF25F1" w14:textId="359567F6" w:rsidR="0079205B" w:rsidRDefault="0079205B" w:rsidP="0079205B">
      <w:pPr>
        <w:pStyle w:val="ListParagraph"/>
        <w:spacing w:after="0" w:line="259" w:lineRule="auto"/>
        <w:ind w:right="58" w:firstLine="0"/>
        <w:jc w:val="right"/>
        <w:rPr>
          <w:i/>
        </w:rPr>
      </w:pPr>
    </w:p>
    <w:p w14:paraId="42512F59" w14:textId="047CA45B"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0D165BBE" w:rsidR="0079205B" w:rsidRDefault="0079205B"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7F245222" w14:textId="2F6FEF4B" w:rsidR="00D3072D" w:rsidRDefault="00D3072D" w:rsidP="0079205B">
      <w:pPr>
        <w:pStyle w:val="ListParagraph"/>
        <w:spacing w:after="0" w:line="259" w:lineRule="auto"/>
        <w:ind w:right="58" w:firstLine="0"/>
        <w:jc w:val="right"/>
        <w:rPr>
          <w:i/>
        </w:rPr>
      </w:pPr>
    </w:p>
    <w:p w14:paraId="743BDD58" w14:textId="37A775A6" w:rsidR="00D3072D" w:rsidRDefault="00D3072D" w:rsidP="0079205B">
      <w:pPr>
        <w:pStyle w:val="ListParagraph"/>
        <w:spacing w:after="0" w:line="259" w:lineRule="auto"/>
        <w:ind w:right="58" w:firstLine="0"/>
        <w:jc w:val="right"/>
        <w:rPr>
          <w:i/>
        </w:rPr>
      </w:pPr>
    </w:p>
    <w:sectPr w:rsidR="00D3072D"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2996"/>
    <w:rsid w:val="00174EDA"/>
    <w:rsid w:val="00175BE0"/>
    <w:rsid w:val="00177586"/>
    <w:rsid w:val="001779EA"/>
    <w:rsid w:val="00191626"/>
    <w:rsid w:val="001B48AC"/>
    <w:rsid w:val="001C02CB"/>
    <w:rsid w:val="001C24B2"/>
    <w:rsid w:val="001C5138"/>
    <w:rsid w:val="001D0709"/>
    <w:rsid w:val="001D2098"/>
    <w:rsid w:val="001F23F5"/>
    <w:rsid w:val="00206A0B"/>
    <w:rsid w:val="0021553E"/>
    <w:rsid w:val="002159CB"/>
    <w:rsid w:val="00224B48"/>
    <w:rsid w:val="00235DBC"/>
    <w:rsid w:val="00241A52"/>
    <w:rsid w:val="00246DDA"/>
    <w:rsid w:val="00256E50"/>
    <w:rsid w:val="002629C5"/>
    <w:rsid w:val="002641F1"/>
    <w:rsid w:val="00274B81"/>
    <w:rsid w:val="002833C2"/>
    <w:rsid w:val="00290205"/>
    <w:rsid w:val="00292324"/>
    <w:rsid w:val="002935F2"/>
    <w:rsid w:val="002967CD"/>
    <w:rsid w:val="002A749C"/>
    <w:rsid w:val="002B4224"/>
    <w:rsid w:val="002B637A"/>
    <w:rsid w:val="002C6A1E"/>
    <w:rsid w:val="002C7C7B"/>
    <w:rsid w:val="002E3C33"/>
    <w:rsid w:val="002E6CCC"/>
    <w:rsid w:val="002F0B75"/>
    <w:rsid w:val="002F299A"/>
    <w:rsid w:val="00307932"/>
    <w:rsid w:val="00314B14"/>
    <w:rsid w:val="00317875"/>
    <w:rsid w:val="00323930"/>
    <w:rsid w:val="003255CD"/>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91996"/>
    <w:rsid w:val="004940D1"/>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43359"/>
    <w:rsid w:val="00653369"/>
    <w:rsid w:val="00654DC4"/>
    <w:rsid w:val="00655CDF"/>
    <w:rsid w:val="00655EEA"/>
    <w:rsid w:val="00664163"/>
    <w:rsid w:val="00672D55"/>
    <w:rsid w:val="00676238"/>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5685"/>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27DD8"/>
    <w:rsid w:val="009316B1"/>
    <w:rsid w:val="00933A69"/>
    <w:rsid w:val="00944387"/>
    <w:rsid w:val="0096303A"/>
    <w:rsid w:val="0096571E"/>
    <w:rsid w:val="0098021A"/>
    <w:rsid w:val="00982084"/>
    <w:rsid w:val="00986B02"/>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715E"/>
    <w:rsid w:val="00B9455E"/>
    <w:rsid w:val="00B9792B"/>
    <w:rsid w:val="00BA148D"/>
    <w:rsid w:val="00BB3165"/>
    <w:rsid w:val="00BB3304"/>
    <w:rsid w:val="00BB4556"/>
    <w:rsid w:val="00BC06B9"/>
    <w:rsid w:val="00BD7186"/>
    <w:rsid w:val="00BE6CF0"/>
    <w:rsid w:val="00BE6D8B"/>
    <w:rsid w:val="00C0228E"/>
    <w:rsid w:val="00C02430"/>
    <w:rsid w:val="00C0387B"/>
    <w:rsid w:val="00C06BDE"/>
    <w:rsid w:val="00C10525"/>
    <w:rsid w:val="00C12E46"/>
    <w:rsid w:val="00C32C47"/>
    <w:rsid w:val="00C33F7B"/>
    <w:rsid w:val="00C4509B"/>
    <w:rsid w:val="00C52392"/>
    <w:rsid w:val="00C61F08"/>
    <w:rsid w:val="00C64F86"/>
    <w:rsid w:val="00C72A03"/>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17C91"/>
    <w:rsid w:val="00D3072D"/>
    <w:rsid w:val="00D5125C"/>
    <w:rsid w:val="00D55E5D"/>
    <w:rsid w:val="00D617C4"/>
    <w:rsid w:val="00D6543C"/>
    <w:rsid w:val="00D71B84"/>
    <w:rsid w:val="00D72A5B"/>
    <w:rsid w:val="00D81F71"/>
    <w:rsid w:val="00D86775"/>
    <w:rsid w:val="00D90A55"/>
    <w:rsid w:val="00D94067"/>
    <w:rsid w:val="00D95D66"/>
    <w:rsid w:val="00DA13DD"/>
    <w:rsid w:val="00DB0B26"/>
    <w:rsid w:val="00DB6BDD"/>
    <w:rsid w:val="00DC0763"/>
    <w:rsid w:val="00DF6CAD"/>
    <w:rsid w:val="00E044BD"/>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1979"/>
    <w:rsid w:val="00EB5809"/>
    <w:rsid w:val="00EC3C7E"/>
    <w:rsid w:val="00EC3E4B"/>
    <w:rsid w:val="00ED2367"/>
    <w:rsid w:val="00ED375C"/>
    <w:rsid w:val="00ED417B"/>
    <w:rsid w:val="00EE2F73"/>
    <w:rsid w:val="00EE31B9"/>
    <w:rsid w:val="00EE3FE0"/>
    <w:rsid w:val="00EE4E7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DE350-E1F4-4B0A-9041-D6C73C7B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5</Pages>
  <Words>5769</Words>
  <Characters>3289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214</cp:revision>
  <cp:lastPrinted>2025-03-17T09:04:00Z</cp:lastPrinted>
  <dcterms:created xsi:type="dcterms:W3CDTF">2025-02-06T08:25:00Z</dcterms:created>
  <dcterms:modified xsi:type="dcterms:W3CDTF">2025-09-12T13:03:00Z</dcterms:modified>
</cp:coreProperties>
</file>