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6432D" w14:textId="77777777" w:rsidR="00F26C22" w:rsidRDefault="00F26C22" w:rsidP="00C76971">
      <w:pPr>
        <w:spacing w:after="0" w:line="240" w:lineRule="auto"/>
        <w:ind w:left="669" w:right="722"/>
        <w:jc w:val="center"/>
        <w:rPr>
          <w:b/>
          <w:sz w:val="28"/>
          <w:szCs w:val="28"/>
        </w:rPr>
      </w:pPr>
      <w:r w:rsidRPr="00F26C22">
        <w:rPr>
          <w:b/>
          <w:sz w:val="28"/>
          <w:szCs w:val="28"/>
        </w:rPr>
        <w:t>Nodrošinājuma valsts aģentūras rīkotā cenu aptauja</w:t>
      </w:r>
    </w:p>
    <w:p w14:paraId="0177377A" w14:textId="0AEF4993" w:rsidR="008E6674" w:rsidRDefault="00F26C22" w:rsidP="00C76971">
      <w:pPr>
        <w:spacing w:after="0" w:line="240" w:lineRule="auto"/>
        <w:ind w:left="669" w:right="722"/>
        <w:jc w:val="center"/>
        <w:rPr>
          <w:b/>
          <w:sz w:val="28"/>
          <w:szCs w:val="28"/>
        </w:rPr>
      </w:pPr>
      <w:r w:rsidRPr="009165AF">
        <w:rPr>
          <w:b/>
          <w:sz w:val="28"/>
          <w:szCs w:val="28"/>
        </w:rPr>
        <w:t>“Par valstij piekritīgās mantas (</w:t>
      </w:r>
      <w:r>
        <w:rPr>
          <w:b/>
          <w:sz w:val="28"/>
          <w:szCs w:val="28"/>
        </w:rPr>
        <w:t xml:space="preserve">VL-536) </w:t>
      </w:r>
      <w:r w:rsidRPr="008E6674">
        <w:rPr>
          <w:b/>
          <w:sz w:val="28"/>
          <w:szCs w:val="28"/>
        </w:rPr>
        <w:t xml:space="preserve">– </w:t>
      </w:r>
      <w:r>
        <w:rPr>
          <w:b/>
          <w:sz w:val="28"/>
          <w:szCs w:val="28"/>
        </w:rPr>
        <w:t> VW GOLF VARIANT</w:t>
      </w:r>
      <w:r w:rsidRPr="008E6674">
        <w:rPr>
          <w:b/>
          <w:sz w:val="28"/>
          <w:szCs w:val="28"/>
        </w:rPr>
        <w:t xml:space="preserve"> realizācij</w:t>
      </w:r>
      <w:r>
        <w:rPr>
          <w:b/>
          <w:sz w:val="28"/>
          <w:szCs w:val="28"/>
        </w:rPr>
        <w:t>u-utilizācijai, Rīgā”</w:t>
      </w:r>
      <w:r w:rsidRPr="008E6674">
        <w:rPr>
          <w:b/>
          <w:sz w:val="28"/>
          <w:szCs w:val="28"/>
        </w:rPr>
        <w:t xml:space="preserve">  </w:t>
      </w: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5E191BBA"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5959DB" w:rsidRPr="00246DDA">
              <w:rPr>
                <w:color w:val="auto"/>
                <w:szCs w:val="24"/>
                <w:u w:val="single"/>
              </w:rPr>
              <w:t>6</w:t>
            </w:r>
            <w:r w:rsidR="00BB4556">
              <w:rPr>
                <w:color w:val="auto"/>
                <w:szCs w:val="24"/>
                <w:u w:val="single"/>
              </w:rPr>
              <w:t>162</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VL-</w:t>
            </w:r>
            <w:r w:rsidR="003255CD">
              <w:rPr>
                <w:szCs w:val="24"/>
                <w:u w:val="single"/>
              </w:rPr>
              <w:t>53</w:t>
            </w:r>
            <w:r w:rsidR="00986B02">
              <w:rPr>
                <w:szCs w:val="24"/>
                <w:u w:val="single"/>
              </w:rPr>
              <w:t>6</w:t>
            </w:r>
          </w:p>
          <w:p w14:paraId="2A9472CF" w14:textId="7500F0AA" w:rsidR="00C72A03" w:rsidRDefault="00C72A03" w:rsidP="00C72A03">
            <w:pPr>
              <w:spacing w:after="0" w:line="240" w:lineRule="auto"/>
              <w:ind w:left="0" w:firstLine="0"/>
              <w:jc w:val="left"/>
              <w:rPr>
                <w:szCs w:val="24"/>
              </w:rPr>
            </w:pPr>
            <w:r w:rsidRPr="00C72A03">
              <w:rPr>
                <w:szCs w:val="24"/>
              </w:rPr>
              <w:t xml:space="preserve">Marka </w:t>
            </w:r>
            <w:r>
              <w:rPr>
                <w:szCs w:val="24"/>
              </w:rPr>
              <w:t xml:space="preserve">un </w:t>
            </w:r>
            <w:r w:rsidRPr="00C72A03">
              <w:rPr>
                <w:szCs w:val="24"/>
              </w:rPr>
              <w:t>modelis: VW GOLF VARIANT</w:t>
            </w:r>
          </w:p>
          <w:p w14:paraId="7279D54B" w14:textId="36352055" w:rsidR="00C72A03" w:rsidRPr="00C72A03" w:rsidRDefault="00C72A03" w:rsidP="00C72A03">
            <w:pPr>
              <w:spacing w:after="0" w:line="240" w:lineRule="auto"/>
              <w:ind w:left="0" w:firstLine="0"/>
              <w:jc w:val="left"/>
              <w:rPr>
                <w:szCs w:val="24"/>
              </w:rPr>
            </w:pPr>
            <w:r>
              <w:rPr>
                <w:szCs w:val="24"/>
              </w:rPr>
              <w:t>Valsts r</w:t>
            </w:r>
            <w:r w:rsidRPr="00C72A03">
              <w:rPr>
                <w:szCs w:val="24"/>
              </w:rPr>
              <w:t>eģistrācijas numurs: EP</w:t>
            </w:r>
            <w:r>
              <w:rPr>
                <w:szCs w:val="24"/>
              </w:rPr>
              <w:t xml:space="preserve"> </w:t>
            </w:r>
            <w:r w:rsidRPr="00C72A03">
              <w:rPr>
                <w:szCs w:val="24"/>
              </w:rPr>
              <w:t>2607</w:t>
            </w:r>
          </w:p>
          <w:p w14:paraId="1C053BB4" w14:textId="0B44491B" w:rsidR="00C72A03" w:rsidRPr="00C72A03" w:rsidRDefault="00C72A03" w:rsidP="00C72A03">
            <w:pPr>
              <w:spacing w:after="0" w:line="240" w:lineRule="auto"/>
              <w:ind w:left="0" w:firstLine="0"/>
              <w:jc w:val="left"/>
              <w:rPr>
                <w:szCs w:val="24"/>
              </w:rPr>
            </w:pPr>
            <w:r w:rsidRPr="00C72A03">
              <w:rPr>
                <w:szCs w:val="24"/>
              </w:rPr>
              <w:t>V</w:t>
            </w:r>
            <w:r>
              <w:rPr>
                <w:szCs w:val="24"/>
              </w:rPr>
              <w:t>IN</w:t>
            </w:r>
            <w:r w:rsidRPr="00C72A03">
              <w:rPr>
                <w:szCs w:val="24"/>
              </w:rPr>
              <w:t>: WVWZZZ1JZ3W269382</w:t>
            </w:r>
          </w:p>
          <w:p w14:paraId="0FD02D54" w14:textId="1909D5AB" w:rsidR="00C72A03" w:rsidRPr="00C72A03" w:rsidRDefault="00C72A03" w:rsidP="00C72A03">
            <w:pPr>
              <w:spacing w:after="0" w:line="240" w:lineRule="auto"/>
              <w:ind w:left="0" w:firstLine="0"/>
              <w:jc w:val="left"/>
              <w:rPr>
                <w:szCs w:val="24"/>
              </w:rPr>
            </w:pPr>
            <w:r w:rsidRPr="00C72A03">
              <w:rPr>
                <w:szCs w:val="24"/>
              </w:rPr>
              <w:t>V</w:t>
            </w:r>
            <w:r>
              <w:rPr>
                <w:szCs w:val="24"/>
              </w:rPr>
              <w:t>irsbūves v</w:t>
            </w:r>
            <w:r w:rsidRPr="00C72A03">
              <w:rPr>
                <w:szCs w:val="24"/>
              </w:rPr>
              <w:t xml:space="preserve">eids: Vieglais </w:t>
            </w:r>
            <w:proofErr w:type="spellStart"/>
            <w:r w:rsidRPr="00C72A03">
              <w:rPr>
                <w:szCs w:val="24"/>
              </w:rPr>
              <w:t>plašlietojuma</w:t>
            </w:r>
            <w:proofErr w:type="spellEnd"/>
          </w:p>
          <w:p w14:paraId="4067A730" w14:textId="11AFB22E" w:rsidR="00C72A03" w:rsidRPr="00C72A03" w:rsidRDefault="00C72A03" w:rsidP="00C72A03">
            <w:pPr>
              <w:spacing w:after="0" w:line="240" w:lineRule="auto"/>
              <w:ind w:left="0" w:firstLine="0"/>
              <w:jc w:val="left"/>
              <w:rPr>
                <w:szCs w:val="24"/>
              </w:rPr>
            </w:pPr>
            <w:r w:rsidRPr="00C72A03">
              <w:rPr>
                <w:szCs w:val="24"/>
              </w:rPr>
              <w:t>Degviela</w:t>
            </w:r>
            <w:r>
              <w:rPr>
                <w:szCs w:val="24"/>
              </w:rPr>
              <w:t>s tips</w:t>
            </w:r>
            <w:r w:rsidRPr="00C72A03">
              <w:rPr>
                <w:szCs w:val="24"/>
              </w:rPr>
              <w:t>: Dīzeļdegviela</w:t>
            </w:r>
          </w:p>
          <w:p w14:paraId="6385B4B4" w14:textId="77777777" w:rsidR="00C72A03" w:rsidRPr="00C72A03" w:rsidRDefault="00C72A03" w:rsidP="00C72A03">
            <w:pPr>
              <w:spacing w:after="0" w:line="240" w:lineRule="auto"/>
              <w:ind w:left="0" w:firstLine="0"/>
              <w:jc w:val="left"/>
              <w:rPr>
                <w:szCs w:val="24"/>
              </w:rPr>
            </w:pPr>
            <w:r w:rsidRPr="00C72A03">
              <w:rPr>
                <w:szCs w:val="24"/>
              </w:rPr>
              <w:t>Krāsa: Zila</w:t>
            </w:r>
          </w:p>
          <w:p w14:paraId="360304EA" w14:textId="1C5355E5" w:rsidR="00C72A03" w:rsidRPr="00C72A03" w:rsidRDefault="00C72A03" w:rsidP="00C72A03">
            <w:pPr>
              <w:spacing w:after="0" w:line="240" w:lineRule="auto"/>
              <w:ind w:left="0" w:firstLine="0"/>
              <w:jc w:val="left"/>
              <w:rPr>
                <w:szCs w:val="24"/>
              </w:rPr>
            </w:pPr>
            <w:r w:rsidRPr="00C72A03">
              <w:rPr>
                <w:szCs w:val="24"/>
              </w:rPr>
              <w:t>Pašmasa: 1429 kg</w:t>
            </w:r>
            <w:r>
              <w:rPr>
                <w:szCs w:val="24"/>
              </w:rPr>
              <w:t>*</w:t>
            </w:r>
          </w:p>
          <w:p w14:paraId="2CE05BB4" w14:textId="783D8759" w:rsidR="00C72A03" w:rsidRPr="00C72A03" w:rsidRDefault="00C72A03" w:rsidP="00C72A03">
            <w:pPr>
              <w:spacing w:after="0" w:line="240" w:lineRule="auto"/>
              <w:ind w:left="0" w:firstLine="0"/>
              <w:jc w:val="left"/>
              <w:rPr>
                <w:szCs w:val="24"/>
              </w:rPr>
            </w:pPr>
            <w:r w:rsidRPr="00C72A03">
              <w:rPr>
                <w:szCs w:val="24"/>
              </w:rPr>
              <w:t xml:space="preserve">Izlaiduma gads: 2002 </w:t>
            </w:r>
          </w:p>
          <w:p w14:paraId="447A4543" w14:textId="04498A83"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01699D90" w14:textId="77777777" w:rsidR="00C72A03" w:rsidRDefault="00C72A03" w:rsidP="00986B02">
            <w:pPr>
              <w:spacing w:after="0" w:line="240" w:lineRule="auto"/>
              <w:ind w:left="0" w:firstLine="0"/>
              <w:jc w:val="left"/>
            </w:pP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29129279.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3FAF6D7" w:rsidR="00706B65" w:rsidRPr="00675B8F"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bookmarkStart w:id="1" w:name="_GoBack"/>
      <w:bookmarkEnd w:id="1"/>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CE23E8F"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675B8F">
        <w:rPr>
          <w:sz w:val="28"/>
          <w:szCs w:val="28"/>
        </w:rPr>
        <w:t>7</w:t>
      </w:r>
      <w:r w:rsidR="005F6D43">
        <w:rPr>
          <w:sz w:val="28"/>
          <w:szCs w:val="28"/>
        </w:rPr>
        <w:t xml:space="preserve">. </w:t>
      </w:r>
      <w:r w:rsidR="00675B8F">
        <w:rPr>
          <w:sz w:val="28"/>
          <w:szCs w:val="28"/>
        </w:rPr>
        <w:t>oktobrim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4E966A58" w14:textId="2F84E255" w:rsidR="00C64F86" w:rsidRPr="00C64F86" w:rsidRDefault="00C64F86" w:rsidP="00C64F86">
      <w:pPr>
        <w:spacing w:after="0" w:line="240" w:lineRule="auto"/>
        <w:ind w:left="0" w:right="284" w:firstLine="1560"/>
        <w:jc w:val="center"/>
        <w:rPr>
          <w:b/>
          <w:sz w:val="28"/>
          <w:szCs w:val="28"/>
        </w:rPr>
      </w:pPr>
      <w:r>
        <w:rPr>
          <w:b/>
          <w:sz w:val="28"/>
          <w:szCs w:val="28"/>
        </w:rPr>
        <w:t xml:space="preserve">VW GOLF VARINT </w:t>
      </w:r>
      <w:r w:rsidRPr="00C64F86">
        <w:rPr>
          <w:b/>
          <w:sz w:val="28"/>
          <w:szCs w:val="28"/>
        </w:rPr>
        <w:t>ar valsts reģistrācijas numuru EP 2607</w:t>
      </w:r>
    </w:p>
    <w:p w14:paraId="7C61E425" w14:textId="77777777" w:rsidR="00274B81" w:rsidRPr="00C64F86" w:rsidRDefault="00274B81" w:rsidP="00C64F86">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79205B" w14:paraId="11A6381B" w14:textId="77777777" w:rsidTr="00C64F86">
        <w:trPr>
          <w:trHeight w:val="5011"/>
        </w:trPr>
        <w:tc>
          <w:tcPr>
            <w:tcW w:w="5074" w:type="dxa"/>
            <w:vAlign w:val="center"/>
          </w:tcPr>
          <w:p w14:paraId="493A0B34" w14:textId="54A49F2B" w:rsidR="0079205B" w:rsidRDefault="00805685" w:rsidP="0079205B">
            <w:pPr>
              <w:pStyle w:val="ListParagraph"/>
              <w:spacing w:after="0" w:line="259" w:lineRule="auto"/>
              <w:ind w:left="0" w:right="58" w:firstLine="0"/>
              <w:jc w:val="center"/>
              <w:rPr>
                <w:i/>
              </w:rPr>
            </w:pPr>
            <w:r>
              <w:rPr>
                <w:noProof/>
              </w:rPr>
              <w:drawing>
                <wp:inline distT="0" distB="0" distL="0" distR="0" wp14:anchorId="4A7B1C3F" wp14:editId="6FF77EBE">
                  <wp:extent cx="2457782" cy="2989995"/>
                  <wp:effectExtent l="635"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8245" t="9271" r="15213" b="15236"/>
                          <a:stretch/>
                        </pic:blipFill>
                        <pic:spPr bwMode="auto">
                          <a:xfrm rot="5400000">
                            <a:off x="0" y="0"/>
                            <a:ext cx="2462251" cy="29954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3608D399" w:rsidR="0079205B" w:rsidRDefault="00805685" w:rsidP="0079205B">
            <w:pPr>
              <w:pStyle w:val="ListParagraph"/>
              <w:spacing w:after="0" w:line="259" w:lineRule="auto"/>
              <w:ind w:left="0" w:right="58" w:firstLine="0"/>
              <w:jc w:val="center"/>
              <w:rPr>
                <w:i/>
              </w:rPr>
            </w:pPr>
            <w:r>
              <w:rPr>
                <w:noProof/>
              </w:rPr>
              <w:drawing>
                <wp:inline distT="0" distB="0" distL="0" distR="0" wp14:anchorId="0BAA5540" wp14:editId="22E7710F">
                  <wp:extent cx="2505473" cy="3002735"/>
                  <wp:effectExtent l="0" t="952" r="8572" b="8573"/>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301" t="6692" r="23816" b="8803"/>
                          <a:stretch/>
                        </pic:blipFill>
                        <pic:spPr bwMode="auto">
                          <a:xfrm rot="5400000">
                            <a:off x="0" y="0"/>
                            <a:ext cx="2520568" cy="30208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C64F86">
        <w:trPr>
          <w:trHeight w:val="5011"/>
        </w:trPr>
        <w:tc>
          <w:tcPr>
            <w:tcW w:w="5074" w:type="dxa"/>
            <w:vAlign w:val="center"/>
          </w:tcPr>
          <w:p w14:paraId="5BA54A18" w14:textId="5665FBE6" w:rsidR="00805685" w:rsidRDefault="00805685" w:rsidP="0079205B">
            <w:pPr>
              <w:pStyle w:val="ListParagraph"/>
              <w:spacing w:after="0" w:line="259" w:lineRule="auto"/>
              <w:ind w:left="0" w:right="58" w:firstLine="0"/>
              <w:jc w:val="center"/>
              <w:rPr>
                <w:i/>
              </w:rPr>
            </w:pPr>
            <w:r>
              <w:rPr>
                <w:noProof/>
              </w:rPr>
              <w:drawing>
                <wp:inline distT="0" distB="0" distL="0" distR="0" wp14:anchorId="217D8F28" wp14:editId="68E9BAE2">
                  <wp:extent cx="2250117" cy="3036503"/>
                  <wp:effectExtent l="6985"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5540" t="14309" r="17068" b="418"/>
                          <a:stretch/>
                        </pic:blipFill>
                        <pic:spPr bwMode="auto">
                          <a:xfrm rot="5400000">
                            <a:off x="0" y="0"/>
                            <a:ext cx="2254790" cy="30428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6F186C4F" w14:textId="1D037232" w:rsidR="00805685" w:rsidRDefault="00805685" w:rsidP="0079205B">
            <w:pPr>
              <w:pStyle w:val="ListParagraph"/>
              <w:spacing w:after="0" w:line="259" w:lineRule="auto"/>
              <w:ind w:left="0" w:right="58" w:firstLine="0"/>
              <w:jc w:val="center"/>
              <w:rPr>
                <w:i/>
              </w:rPr>
            </w:pPr>
            <w:r>
              <w:rPr>
                <w:noProof/>
              </w:rPr>
              <w:drawing>
                <wp:inline distT="0" distB="0" distL="0" distR="0" wp14:anchorId="2840AA7B" wp14:editId="53D8F1A5">
                  <wp:extent cx="2345236" cy="2703192"/>
                  <wp:effectExtent l="0" t="7302"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93" t="10030" r="21149"/>
                          <a:stretch/>
                        </pic:blipFill>
                        <pic:spPr bwMode="auto">
                          <a:xfrm rot="5400000">
                            <a:off x="0" y="0"/>
                            <a:ext cx="2348713" cy="27072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75B8F"/>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26C22"/>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675B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675B8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F14A-45C0-4AC5-B04C-B854877C1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5</Pages>
  <Words>5835</Words>
  <Characters>3326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214</cp:revision>
  <cp:lastPrinted>2025-03-17T09:04:00Z</cp:lastPrinted>
  <dcterms:created xsi:type="dcterms:W3CDTF">2025-02-06T08:25:00Z</dcterms:created>
  <dcterms:modified xsi:type="dcterms:W3CDTF">2025-09-26T11:17:00Z</dcterms:modified>
</cp:coreProperties>
</file>