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587D9902"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EA080D">
        <w:rPr>
          <w:b/>
          <w:sz w:val="28"/>
          <w:szCs w:val="28"/>
        </w:rPr>
        <w:t>V</w:t>
      </w:r>
      <w:r w:rsidR="007C5A7C">
        <w:rPr>
          <w:b/>
          <w:sz w:val="28"/>
          <w:szCs w:val="28"/>
        </w:rPr>
        <w:t>PM</w:t>
      </w:r>
      <w:r w:rsidR="00EA080D">
        <w:rPr>
          <w:b/>
          <w:sz w:val="28"/>
          <w:szCs w:val="28"/>
        </w:rPr>
        <w:t>-</w:t>
      </w:r>
      <w:r w:rsidR="003255CD">
        <w:rPr>
          <w:b/>
          <w:sz w:val="28"/>
          <w:szCs w:val="28"/>
        </w:rPr>
        <w:t>5</w:t>
      </w:r>
      <w:r w:rsidR="007C5A7C">
        <w:rPr>
          <w:b/>
          <w:sz w:val="28"/>
          <w:szCs w:val="28"/>
        </w:rPr>
        <w:t>87</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7C5A7C">
        <w:rPr>
          <w:b/>
          <w:sz w:val="28"/>
          <w:szCs w:val="28"/>
        </w:rPr>
        <w:t>BMW 528</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8B51A2">
        <w:rPr>
          <w:b/>
          <w:sz w:val="28"/>
          <w:szCs w:val="28"/>
        </w:rPr>
        <w:t>Rīgā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4A9B579"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w:t>
      </w:r>
      <w:r w:rsidR="001F23F5">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945491A"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1F23F5">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4FCC8424"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1F23F5">
        <w:rPr>
          <w:b/>
          <w:sz w:val="28"/>
          <w:szCs w:val="28"/>
        </w:rPr>
        <w:t>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2C7C7B" w:rsidRPr="00916526" w14:paraId="2CD9C39A" w14:textId="77777777" w:rsidTr="00C72A03">
        <w:trPr>
          <w:trHeight w:val="3511"/>
        </w:trPr>
        <w:tc>
          <w:tcPr>
            <w:tcW w:w="946"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916526" w:rsidRDefault="002C7C7B" w:rsidP="00F7049B">
            <w:pPr>
              <w:spacing w:after="0" w:line="240" w:lineRule="auto"/>
              <w:ind w:left="0" w:firstLine="0"/>
              <w:jc w:val="center"/>
              <w:rPr>
                <w:color w:val="auto"/>
                <w:szCs w:val="24"/>
              </w:rPr>
            </w:pPr>
            <w:r w:rsidRPr="00916526">
              <w:rPr>
                <w:color w:val="auto"/>
                <w:szCs w:val="24"/>
              </w:rPr>
              <w:t>1.</w:t>
            </w:r>
          </w:p>
        </w:tc>
        <w:tc>
          <w:tcPr>
            <w:tcW w:w="7757" w:type="dxa"/>
            <w:tcBorders>
              <w:top w:val="single" w:sz="4" w:space="0" w:color="000000"/>
              <w:left w:val="single" w:sz="4" w:space="0" w:color="000000"/>
              <w:bottom w:val="single" w:sz="4" w:space="0" w:color="000000"/>
              <w:right w:val="single" w:sz="4" w:space="0" w:color="000000"/>
            </w:tcBorders>
          </w:tcPr>
          <w:p w14:paraId="4CF8EEF0" w14:textId="23DB464F" w:rsidR="00B80F79" w:rsidRPr="00246DDA" w:rsidRDefault="002C7C7B" w:rsidP="00F7049B">
            <w:pPr>
              <w:spacing w:after="0" w:line="240" w:lineRule="auto"/>
              <w:ind w:left="0" w:firstLine="0"/>
              <w:jc w:val="left"/>
              <w:rPr>
                <w:szCs w:val="24"/>
                <w:u w:val="single"/>
              </w:rPr>
            </w:pPr>
            <w:r w:rsidRPr="005959DB">
              <w:rPr>
                <w:color w:val="auto"/>
                <w:szCs w:val="24"/>
                <w:u w:val="single"/>
              </w:rPr>
              <w:t xml:space="preserve">Lieta nr. </w:t>
            </w:r>
            <w:r w:rsidR="005F6D43" w:rsidRPr="005959DB">
              <w:rPr>
                <w:color w:val="auto"/>
                <w:szCs w:val="24"/>
                <w:u w:val="single"/>
              </w:rPr>
              <w:t>KL-</w:t>
            </w:r>
            <w:r w:rsidR="005F6D43" w:rsidRPr="00246DDA">
              <w:rPr>
                <w:color w:val="auto"/>
                <w:szCs w:val="24"/>
                <w:u w:val="single"/>
              </w:rPr>
              <w:t>1</w:t>
            </w:r>
            <w:r w:rsidR="007C5A7C">
              <w:rPr>
                <w:color w:val="auto"/>
                <w:szCs w:val="24"/>
                <w:u w:val="single"/>
              </w:rPr>
              <w:t>5583</w:t>
            </w:r>
            <w:r w:rsidR="00317875" w:rsidRPr="00246DDA">
              <w:rPr>
                <w:color w:val="auto"/>
                <w:szCs w:val="24"/>
                <w:u w:val="single"/>
              </w:rPr>
              <w:t xml:space="preserve"> </w:t>
            </w:r>
            <w:r w:rsidR="005F6D43" w:rsidRPr="00246DDA">
              <w:rPr>
                <w:color w:val="auto"/>
                <w:szCs w:val="24"/>
                <w:u w:val="single"/>
              </w:rPr>
              <w:t xml:space="preserve">/ </w:t>
            </w:r>
            <w:r w:rsidR="005959DB" w:rsidRPr="00246DDA">
              <w:rPr>
                <w:szCs w:val="24"/>
                <w:u w:val="single"/>
              </w:rPr>
              <w:t xml:space="preserve"> V</w:t>
            </w:r>
            <w:r w:rsidR="007C5A7C">
              <w:rPr>
                <w:szCs w:val="24"/>
                <w:u w:val="single"/>
              </w:rPr>
              <w:t>PM-</w:t>
            </w:r>
            <w:r w:rsidR="003255CD">
              <w:rPr>
                <w:szCs w:val="24"/>
                <w:u w:val="single"/>
              </w:rPr>
              <w:t>5</w:t>
            </w:r>
            <w:r w:rsidR="007C5A7C">
              <w:rPr>
                <w:szCs w:val="24"/>
                <w:u w:val="single"/>
              </w:rPr>
              <w:t>87</w:t>
            </w:r>
          </w:p>
          <w:p w14:paraId="5F8363E0" w14:textId="0AD61207" w:rsidR="007C5A7C" w:rsidRDefault="007C5A7C" w:rsidP="007C5A7C">
            <w:pPr>
              <w:spacing w:after="0" w:line="240" w:lineRule="auto"/>
              <w:ind w:left="0" w:firstLine="0"/>
              <w:jc w:val="left"/>
              <w:rPr>
                <w:szCs w:val="24"/>
              </w:rPr>
            </w:pPr>
            <w:r w:rsidRPr="007C5A7C">
              <w:rPr>
                <w:szCs w:val="24"/>
              </w:rPr>
              <w:t xml:space="preserve">Marka </w:t>
            </w:r>
            <w:r>
              <w:rPr>
                <w:szCs w:val="24"/>
              </w:rPr>
              <w:t xml:space="preserve">un </w:t>
            </w:r>
            <w:r w:rsidRPr="007C5A7C">
              <w:rPr>
                <w:szCs w:val="24"/>
              </w:rPr>
              <w:t>modelis: BMW 528</w:t>
            </w:r>
          </w:p>
          <w:p w14:paraId="71621A56" w14:textId="6751A2AA" w:rsidR="007C5A7C" w:rsidRPr="007C5A7C" w:rsidRDefault="007C5A7C" w:rsidP="007C5A7C">
            <w:pPr>
              <w:spacing w:after="0" w:line="240" w:lineRule="auto"/>
              <w:ind w:left="0" w:firstLine="0"/>
              <w:jc w:val="left"/>
              <w:rPr>
                <w:szCs w:val="24"/>
              </w:rPr>
            </w:pPr>
            <w:r>
              <w:rPr>
                <w:szCs w:val="24"/>
              </w:rPr>
              <w:t>Valsts r</w:t>
            </w:r>
            <w:r w:rsidRPr="007C5A7C">
              <w:rPr>
                <w:szCs w:val="24"/>
              </w:rPr>
              <w:t>eģistrācijas numurs: ED</w:t>
            </w:r>
            <w:r>
              <w:rPr>
                <w:szCs w:val="24"/>
              </w:rPr>
              <w:t xml:space="preserve"> </w:t>
            </w:r>
            <w:r w:rsidRPr="007C5A7C">
              <w:rPr>
                <w:szCs w:val="24"/>
              </w:rPr>
              <w:t>8840</w:t>
            </w:r>
          </w:p>
          <w:p w14:paraId="4E9B6882" w14:textId="3D5E3CD3" w:rsidR="007C5A7C" w:rsidRPr="007C5A7C" w:rsidRDefault="007C5A7C" w:rsidP="007C5A7C">
            <w:pPr>
              <w:spacing w:after="0" w:line="240" w:lineRule="auto"/>
              <w:ind w:left="0" w:firstLine="0"/>
              <w:jc w:val="left"/>
              <w:rPr>
                <w:szCs w:val="24"/>
              </w:rPr>
            </w:pPr>
            <w:r w:rsidRPr="007C5A7C">
              <w:rPr>
                <w:szCs w:val="24"/>
              </w:rPr>
              <w:t>V</w:t>
            </w:r>
            <w:r>
              <w:rPr>
                <w:szCs w:val="24"/>
              </w:rPr>
              <w:t>IN</w:t>
            </w:r>
            <w:r w:rsidRPr="007C5A7C">
              <w:rPr>
                <w:szCs w:val="24"/>
              </w:rPr>
              <w:t>: WBADM61050GN08587</w:t>
            </w:r>
          </w:p>
          <w:p w14:paraId="3B051ECA" w14:textId="1C81D414" w:rsidR="007C5A7C" w:rsidRPr="007C5A7C" w:rsidRDefault="007C5A7C" w:rsidP="007C5A7C">
            <w:pPr>
              <w:spacing w:after="0" w:line="240" w:lineRule="auto"/>
              <w:ind w:left="0" w:firstLine="0"/>
              <w:jc w:val="left"/>
              <w:rPr>
                <w:szCs w:val="24"/>
              </w:rPr>
            </w:pPr>
            <w:r w:rsidRPr="007C5A7C">
              <w:rPr>
                <w:szCs w:val="24"/>
              </w:rPr>
              <w:t>V</w:t>
            </w:r>
            <w:r>
              <w:rPr>
                <w:szCs w:val="24"/>
              </w:rPr>
              <w:t>irsbūves v</w:t>
            </w:r>
            <w:r w:rsidRPr="007C5A7C">
              <w:rPr>
                <w:szCs w:val="24"/>
              </w:rPr>
              <w:t>eids: Vieglais pasažieru</w:t>
            </w:r>
          </w:p>
          <w:p w14:paraId="4E7B03DF" w14:textId="63A7BB86" w:rsidR="007C5A7C" w:rsidRPr="007C5A7C" w:rsidRDefault="007C5A7C" w:rsidP="007C5A7C">
            <w:pPr>
              <w:spacing w:after="0" w:line="240" w:lineRule="auto"/>
              <w:ind w:left="0" w:firstLine="0"/>
              <w:jc w:val="left"/>
              <w:rPr>
                <w:szCs w:val="24"/>
              </w:rPr>
            </w:pPr>
            <w:r w:rsidRPr="007C5A7C">
              <w:rPr>
                <w:szCs w:val="24"/>
              </w:rPr>
              <w:t>Degviela</w:t>
            </w:r>
            <w:r>
              <w:rPr>
                <w:szCs w:val="24"/>
              </w:rPr>
              <w:t>s tips</w:t>
            </w:r>
            <w:r w:rsidRPr="007C5A7C">
              <w:rPr>
                <w:szCs w:val="24"/>
              </w:rPr>
              <w:t>: Benzīns</w:t>
            </w:r>
          </w:p>
          <w:p w14:paraId="60506FB5" w14:textId="77777777" w:rsidR="007C5A7C" w:rsidRPr="007C5A7C" w:rsidRDefault="007C5A7C" w:rsidP="007C5A7C">
            <w:pPr>
              <w:spacing w:after="0" w:line="240" w:lineRule="auto"/>
              <w:ind w:left="0" w:firstLine="0"/>
              <w:jc w:val="left"/>
              <w:rPr>
                <w:szCs w:val="24"/>
              </w:rPr>
            </w:pPr>
            <w:r w:rsidRPr="007C5A7C">
              <w:rPr>
                <w:szCs w:val="24"/>
              </w:rPr>
              <w:t>Krāsa: Melna</w:t>
            </w:r>
          </w:p>
          <w:p w14:paraId="39463A10" w14:textId="50795DA8" w:rsidR="007C5A7C" w:rsidRPr="007C5A7C" w:rsidRDefault="007C5A7C" w:rsidP="007C5A7C">
            <w:pPr>
              <w:spacing w:after="0" w:line="240" w:lineRule="auto"/>
              <w:ind w:left="0" w:firstLine="0"/>
              <w:jc w:val="left"/>
              <w:rPr>
                <w:szCs w:val="24"/>
              </w:rPr>
            </w:pPr>
            <w:r w:rsidRPr="007C5A7C">
              <w:rPr>
                <w:szCs w:val="24"/>
              </w:rPr>
              <w:t>Pašmasa: 1605 kg</w:t>
            </w:r>
            <w:r w:rsidR="00666EC5">
              <w:rPr>
                <w:szCs w:val="24"/>
              </w:rPr>
              <w:t>*</w:t>
            </w:r>
          </w:p>
          <w:p w14:paraId="562E5C97" w14:textId="70D16F41" w:rsidR="007C5A7C" w:rsidRPr="007C5A7C" w:rsidRDefault="007C5A7C" w:rsidP="007C5A7C">
            <w:pPr>
              <w:spacing w:after="0" w:line="240" w:lineRule="auto"/>
              <w:ind w:left="0" w:firstLine="0"/>
              <w:jc w:val="left"/>
              <w:rPr>
                <w:szCs w:val="24"/>
              </w:rPr>
            </w:pPr>
            <w:r w:rsidRPr="007C5A7C">
              <w:rPr>
                <w:szCs w:val="24"/>
              </w:rPr>
              <w:t>Izlaiduma gads: 1999</w:t>
            </w:r>
          </w:p>
          <w:p w14:paraId="447A4543" w14:textId="27D33710" w:rsidR="00800EB2" w:rsidRPr="005959DB" w:rsidRDefault="00800EB2" w:rsidP="00F7049B">
            <w:pPr>
              <w:spacing w:after="0" w:line="240" w:lineRule="auto"/>
              <w:ind w:left="0" w:firstLine="0"/>
              <w:jc w:val="left"/>
              <w:rPr>
                <w:szCs w:val="24"/>
              </w:rPr>
            </w:pPr>
            <w:r w:rsidRPr="005959DB">
              <w:rPr>
                <w:szCs w:val="24"/>
              </w:rPr>
              <w:t xml:space="preserve">Aizdedzes atslēga: </w:t>
            </w:r>
            <w:r w:rsidR="00676238">
              <w:rPr>
                <w:szCs w:val="24"/>
              </w:rPr>
              <w:t>1</w:t>
            </w:r>
            <w:r w:rsidR="005F6D43" w:rsidRPr="005959DB">
              <w:rPr>
                <w:szCs w:val="24"/>
              </w:rPr>
              <w:t xml:space="preserve"> gab.</w:t>
            </w:r>
          </w:p>
          <w:p w14:paraId="21C00212" w14:textId="75BA8299" w:rsidR="00800EB2" w:rsidRPr="005959DB" w:rsidRDefault="00800EB2" w:rsidP="00F7049B">
            <w:pPr>
              <w:spacing w:after="0" w:line="240" w:lineRule="auto"/>
              <w:ind w:left="0" w:firstLine="0"/>
              <w:jc w:val="left"/>
              <w:rPr>
                <w:szCs w:val="24"/>
              </w:rPr>
            </w:pPr>
            <w:r w:rsidRPr="005959DB">
              <w:rPr>
                <w:szCs w:val="24"/>
              </w:rPr>
              <w:t xml:space="preserve">Reģistrācijas apliecība: </w:t>
            </w:r>
            <w:r w:rsidR="008B51A2" w:rsidRPr="005959DB">
              <w:rPr>
                <w:szCs w:val="24"/>
              </w:rPr>
              <w:t>nav</w:t>
            </w:r>
          </w:p>
          <w:p w14:paraId="0F3113EF" w14:textId="77777777" w:rsidR="00654DC4" w:rsidRPr="005959DB" w:rsidRDefault="00654DC4" w:rsidP="00F7049B">
            <w:pPr>
              <w:spacing w:after="0" w:line="240" w:lineRule="auto"/>
              <w:ind w:left="0" w:firstLine="0"/>
              <w:jc w:val="left"/>
              <w:rPr>
                <w:szCs w:val="24"/>
              </w:rPr>
            </w:pPr>
          </w:p>
          <w:p w14:paraId="2047AEDE" w14:textId="4C415513" w:rsidR="00986B02" w:rsidRDefault="00376FA3" w:rsidP="00986B02">
            <w:pPr>
              <w:spacing w:after="0" w:line="240" w:lineRule="auto"/>
              <w:ind w:left="0" w:firstLine="0"/>
              <w:jc w:val="left"/>
            </w:pPr>
            <w:r w:rsidRPr="005959DB">
              <w:rPr>
                <w:i/>
                <w:color w:val="auto"/>
                <w:szCs w:val="24"/>
              </w:rPr>
              <w:t>*</w:t>
            </w:r>
            <w:r w:rsidR="00177586" w:rsidRPr="005959DB">
              <w:rPr>
                <w:szCs w:val="24"/>
              </w:rPr>
              <w:t xml:space="preserve"> pašmasa norādīta saskaņā </w:t>
            </w:r>
            <w:r w:rsidR="00177586" w:rsidRPr="005959DB">
              <w:rPr>
                <w:color w:val="auto"/>
                <w:szCs w:val="24"/>
              </w:rPr>
              <w:t xml:space="preserve"> </w:t>
            </w:r>
            <w:r w:rsidR="00933A69">
              <w:rPr>
                <w:color w:val="auto"/>
                <w:szCs w:val="24"/>
              </w:rPr>
              <w:t xml:space="preserve">ar </w:t>
            </w:r>
            <w:r w:rsidR="00177586" w:rsidRPr="005959DB">
              <w:rPr>
                <w:color w:val="auto"/>
                <w:szCs w:val="24"/>
              </w:rPr>
              <w:t>valsts akciju</w:t>
            </w:r>
            <w:r w:rsidR="00177586" w:rsidRPr="00177586">
              <w:rPr>
                <w:color w:val="auto"/>
                <w:szCs w:val="24"/>
              </w:rPr>
              <w:t xml:space="preserve"> sabiedrības “Ceļu satiksmes drošības direkcija” </w:t>
            </w:r>
            <w:r w:rsidR="00177586" w:rsidRPr="00177586">
              <w:t>datiem</w:t>
            </w:r>
            <w:r w:rsidR="00986B02">
              <w:t>.</w:t>
            </w:r>
          </w:p>
          <w:p w14:paraId="01699D90" w14:textId="77777777" w:rsidR="00C72A03" w:rsidRDefault="00C72A03" w:rsidP="00986B02">
            <w:pPr>
              <w:spacing w:after="0" w:line="240" w:lineRule="auto"/>
              <w:ind w:left="0" w:firstLine="0"/>
              <w:jc w:val="left"/>
            </w:pPr>
          </w:p>
          <w:p w14:paraId="10E7EF73" w14:textId="7FB13FB5" w:rsidR="00376FA3" w:rsidRPr="00916526" w:rsidRDefault="00986B02" w:rsidP="00986B02">
            <w:pPr>
              <w:spacing w:after="0" w:line="240" w:lineRule="auto"/>
              <w:ind w:left="0" w:firstLine="0"/>
              <w:jc w:val="left"/>
              <w:rPr>
                <w:color w:val="auto"/>
                <w:szCs w:val="24"/>
                <w:u w:val="single"/>
              </w:rPr>
            </w:pPr>
            <w:r>
              <w:rPr>
                <w:i/>
                <w:color w:val="auto"/>
                <w:szCs w:val="24"/>
              </w:rPr>
              <w:t>Pielikumā t</w:t>
            </w:r>
            <w:r w:rsidR="00235DBC">
              <w:rPr>
                <w:i/>
                <w:color w:val="auto"/>
                <w:szCs w:val="24"/>
              </w:rPr>
              <w:t>ransportlīdzekļa f</w:t>
            </w:r>
            <w:r w:rsidR="00376FA3" w:rsidRPr="00916526">
              <w:rPr>
                <w:i/>
                <w:color w:val="auto"/>
                <w:szCs w:val="24"/>
              </w:rPr>
              <w:t>otoattēl</w:t>
            </w:r>
            <w:r>
              <w:rPr>
                <w:i/>
                <w:color w:val="auto"/>
                <w:szCs w:val="24"/>
              </w:rPr>
              <w:t>i.</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451B3D89"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lastRenderedPageBreak/>
        <w:t>TRANSPORTLĪDZEK</w:t>
      </w:r>
      <w:r w:rsidR="001F23F5">
        <w:rPr>
          <w:b/>
          <w:sz w:val="28"/>
          <w:szCs w:val="28"/>
        </w:rPr>
        <w:t>ĻA</w:t>
      </w:r>
      <w:r w:rsidRPr="00160E39">
        <w:rPr>
          <w:b/>
          <w:sz w:val="28"/>
          <w:szCs w:val="28"/>
        </w:rPr>
        <w:t xml:space="preserve"> </w:t>
      </w:r>
      <w:r w:rsidR="00E850DC" w:rsidRPr="00160E39">
        <w:rPr>
          <w:b/>
          <w:sz w:val="28"/>
          <w:szCs w:val="28"/>
        </w:rPr>
        <w:t>APSKATES VIETA UN KONTAKTPERSONA</w:t>
      </w:r>
    </w:p>
    <w:p w14:paraId="679DE5EC" w14:textId="77777777" w:rsidR="00676238" w:rsidRPr="00676238"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 xml:space="preserve">Transportlīdzekļa atrašanās vieta – Aģentūras stāvlaukumā </w:t>
      </w:r>
      <w:proofErr w:type="spellStart"/>
      <w:r w:rsidRPr="00676238">
        <w:rPr>
          <w:sz w:val="28"/>
          <w:szCs w:val="28"/>
        </w:rPr>
        <w:t>Rājumsila</w:t>
      </w:r>
      <w:proofErr w:type="spellEnd"/>
      <w:r w:rsidRPr="00676238">
        <w:rPr>
          <w:sz w:val="28"/>
          <w:szCs w:val="28"/>
        </w:rPr>
        <w:t xml:space="preserve"> ielā 3, Rīgā.</w:t>
      </w:r>
    </w:p>
    <w:p w14:paraId="2F8A8340" w14:textId="3B480B49" w:rsidR="00676238" w:rsidRPr="008A305C"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Transportlīdzekli var apskatīties Aģentūras stāvlaukumā (</w:t>
      </w:r>
      <w:proofErr w:type="spellStart"/>
      <w:r w:rsidRPr="00676238">
        <w:rPr>
          <w:sz w:val="28"/>
          <w:szCs w:val="28"/>
        </w:rPr>
        <w:t>Rājumsila</w:t>
      </w:r>
      <w:proofErr w:type="spellEnd"/>
      <w:r w:rsidRPr="00676238">
        <w:rPr>
          <w:sz w:val="28"/>
          <w:szCs w:val="28"/>
        </w:rPr>
        <w:t xml:space="preserve"> ielā 3, Rīgā), otrdien no plkst. 10.00 līdz 12.00 un ceturtdien no plkst.13.00 līdz 15.00 , ne vēlāk kā līdz paziņojuma 15. punktā norādītajam datumam (ieskaitot), svētku dienās un </w:t>
      </w:r>
      <w:bookmarkStart w:id="1" w:name="_GoBack"/>
      <w:r w:rsidRPr="008A305C">
        <w:rPr>
          <w:sz w:val="28"/>
          <w:szCs w:val="28"/>
        </w:rPr>
        <w:t xml:space="preserve">brīvdienās mantas apskate netiek nodrošināta. Mantas apskates laiks ir jāsaskaņo pa tālruni </w:t>
      </w:r>
      <w:r w:rsidR="00E04C79" w:rsidRPr="008A305C">
        <w:rPr>
          <w:sz w:val="28"/>
          <w:szCs w:val="28"/>
        </w:rPr>
        <w:t xml:space="preserve">+371 29494303 vai </w:t>
      </w:r>
      <w:r w:rsidR="008A305C" w:rsidRPr="008A305C">
        <w:rPr>
          <w:sz w:val="28"/>
          <w:szCs w:val="28"/>
        </w:rPr>
        <w:t>+371 </w:t>
      </w:r>
      <w:r w:rsidR="00E04C79" w:rsidRPr="008A305C">
        <w:rPr>
          <w:sz w:val="28"/>
          <w:szCs w:val="28"/>
        </w:rPr>
        <w:t>26665232</w:t>
      </w:r>
      <w:r w:rsidRPr="008A305C">
        <w:rPr>
          <w:sz w:val="28"/>
          <w:szCs w:val="28"/>
        </w:rPr>
        <w:t>. Kontaktpersona nesniedz atbildes uz citiem jautājumiem.</w:t>
      </w:r>
    </w:p>
    <w:p w14:paraId="2468DB5E" w14:textId="3C08467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8A305C">
        <w:rPr>
          <w:sz w:val="28"/>
          <w:szCs w:val="28"/>
        </w:rPr>
        <w:t xml:space="preserve">Persona </w:t>
      </w:r>
      <w:r w:rsidR="00C61F08" w:rsidRPr="008A305C">
        <w:rPr>
          <w:sz w:val="28"/>
          <w:szCs w:val="28"/>
        </w:rPr>
        <w:t xml:space="preserve">sev </w:t>
      </w:r>
      <w:r w:rsidRPr="008A305C">
        <w:rPr>
          <w:sz w:val="28"/>
          <w:szCs w:val="28"/>
        </w:rPr>
        <w:t xml:space="preserve">interesējošos jautājumus </w:t>
      </w:r>
      <w:r w:rsidR="00C61F08" w:rsidRPr="008A305C">
        <w:rPr>
          <w:sz w:val="28"/>
          <w:szCs w:val="28"/>
        </w:rPr>
        <w:t>par</w:t>
      </w:r>
      <w:r w:rsidR="00C61F08" w:rsidRPr="00920CD1">
        <w:rPr>
          <w:sz w:val="28"/>
          <w:szCs w:val="28"/>
        </w:rPr>
        <w:t xml:space="preserve"> </w:t>
      </w:r>
      <w:bookmarkEnd w:id="1"/>
      <w:r w:rsidR="00C61F08" w:rsidRPr="00920CD1">
        <w:rPr>
          <w:sz w:val="28"/>
          <w:szCs w:val="28"/>
        </w:rPr>
        <w:t>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0259AAB3"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2025. gada </w:t>
      </w:r>
      <w:r w:rsidR="007C5A7C">
        <w:rPr>
          <w:sz w:val="28"/>
          <w:szCs w:val="28"/>
        </w:rPr>
        <w:t>7. oktobrim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lastRenderedPageBreak/>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 xml:space="preserve">ģentūrā personīgi, sazinoties </w:t>
      </w:r>
      <w:r w:rsidRPr="003E3345">
        <w:rPr>
          <w:sz w:val="28"/>
          <w:szCs w:val="28"/>
        </w:rPr>
        <w:lastRenderedPageBreak/>
        <w:t>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5B073B48" w14:textId="7EA1B79E" w:rsidR="00676238" w:rsidRDefault="00676238" w:rsidP="0010451A">
      <w:pPr>
        <w:spacing w:after="0" w:line="259" w:lineRule="auto"/>
        <w:ind w:left="0" w:right="58" w:firstLine="0"/>
        <w:jc w:val="right"/>
        <w:rPr>
          <w:i/>
          <w:color w:val="auto"/>
          <w:szCs w:val="24"/>
          <w:lang w:eastAsia="ar-SA"/>
        </w:rPr>
      </w:pPr>
    </w:p>
    <w:p w14:paraId="1D0E181E" w14:textId="77777777" w:rsidR="00805685" w:rsidRDefault="00805685" w:rsidP="0010451A">
      <w:pPr>
        <w:spacing w:after="0" w:line="259" w:lineRule="auto"/>
        <w:ind w:left="0" w:right="58" w:firstLine="0"/>
        <w:jc w:val="right"/>
        <w:rPr>
          <w:i/>
          <w:color w:val="auto"/>
          <w:szCs w:val="24"/>
          <w:lang w:eastAsia="ar-SA"/>
        </w:rPr>
      </w:pPr>
    </w:p>
    <w:p w14:paraId="4C3CCF85" w14:textId="47A73937" w:rsidR="00676238" w:rsidRDefault="00676238" w:rsidP="0010451A">
      <w:pPr>
        <w:spacing w:after="0" w:line="259" w:lineRule="auto"/>
        <w:ind w:left="0" w:right="58" w:firstLine="0"/>
        <w:jc w:val="right"/>
        <w:rPr>
          <w:i/>
          <w:color w:val="auto"/>
          <w:szCs w:val="24"/>
          <w:lang w:eastAsia="ar-SA"/>
        </w:rPr>
      </w:pPr>
    </w:p>
    <w:p w14:paraId="754AC2DA" w14:textId="77777777" w:rsidR="00D71B84" w:rsidRDefault="00D71B84" w:rsidP="0010451A">
      <w:pPr>
        <w:spacing w:after="0" w:line="259" w:lineRule="auto"/>
        <w:ind w:left="0" w:right="58" w:firstLine="0"/>
        <w:jc w:val="right"/>
        <w:rPr>
          <w:i/>
          <w:color w:val="auto"/>
          <w:szCs w:val="24"/>
          <w:lang w:eastAsia="ar-SA"/>
        </w:rPr>
      </w:pPr>
    </w:p>
    <w:p w14:paraId="5C8F4B07" w14:textId="2C8CA573" w:rsidR="009A40BD" w:rsidRPr="00E71D0F" w:rsidRDefault="00805685" w:rsidP="0010451A">
      <w:pPr>
        <w:spacing w:after="0" w:line="259" w:lineRule="auto"/>
        <w:ind w:left="0" w:right="58" w:firstLine="0"/>
        <w:jc w:val="right"/>
        <w:rPr>
          <w:i/>
          <w:szCs w:val="24"/>
        </w:rPr>
      </w:pPr>
      <w:r>
        <w:rPr>
          <w:i/>
          <w:szCs w:val="24"/>
        </w:rPr>
        <w:lastRenderedPageBreak/>
        <w:t>P</w:t>
      </w:r>
      <w:r w:rsidR="00174EDA" w:rsidRPr="00E71D0F">
        <w:rPr>
          <w:i/>
          <w:szCs w:val="24"/>
        </w:rPr>
        <w:t>i</w:t>
      </w:r>
      <w:r w:rsidR="00C85B6B" w:rsidRPr="00E71D0F">
        <w:rPr>
          <w:i/>
          <w:szCs w:val="24"/>
        </w:rPr>
        <w:t>elikums</w:t>
      </w:r>
    </w:p>
    <w:p w14:paraId="17EBB48B" w14:textId="77777777" w:rsidR="00C64F86" w:rsidRDefault="00C64F86" w:rsidP="00C64F86">
      <w:pPr>
        <w:spacing w:after="0" w:line="240" w:lineRule="auto"/>
        <w:ind w:left="0" w:right="284" w:firstLine="1560"/>
        <w:jc w:val="center"/>
        <w:rPr>
          <w:b/>
          <w:sz w:val="28"/>
          <w:szCs w:val="28"/>
        </w:rPr>
      </w:pPr>
    </w:p>
    <w:p w14:paraId="7C61E425" w14:textId="77777777" w:rsidR="00274B81" w:rsidRPr="00C64F86" w:rsidRDefault="00274B81" w:rsidP="00C64F86">
      <w:pPr>
        <w:spacing w:after="0" w:line="259" w:lineRule="auto"/>
        <w:ind w:left="0" w:right="58" w:firstLine="0"/>
        <w:jc w:val="center"/>
        <w:rPr>
          <w:b/>
          <w:sz w:val="28"/>
          <w:szCs w:val="28"/>
        </w:rPr>
      </w:pPr>
    </w:p>
    <w:tbl>
      <w:tblPr>
        <w:tblStyle w:val="TableGrid0"/>
        <w:tblW w:w="10090" w:type="dxa"/>
        <w:tblInd w:w="-5" w:type="dxa"/>
        <w:tblLook w:val="04A0" w:firstRow="1" w:lastRow="0" w:firstColumn="1" w:lastColumn="0" w:noHBand="0" w:noVBand="1"/>
      </w:tblPr>
      <w:tblGrid>
        <w:gridCol w:w="5074"/>
        <w:gridCol w:w="5016"/>
      </w:tblGrid>
      <w:tr w:rsidR="0079205B" w14:paraId="11A6381B" w14:textId="77777777" w:rsidTr="009B2F69">
        <w:trPr>
          <w:trHeight w:val="4682"/>
        </w:trPr>
        <w:tc>
          <w:tcPr>
            <w:tcW w:w="5074" w:type="dxa"/>
            <w:vAlign w:val="center"/>
          </w:tcPr>
          <w:p w14:paraId="493A0B34" w14:textId="51DF59ED" w:rsidR="0079205B" w:rsidRDefault="009B2F69" w:rsidP="0079205B">
            <w:pPr>
              <w:pStyle w:val="ListParagraph"/>
              <w:spacing w:after="0" w:line="259" w:lineRule="auto"/>
              <w:ind w:left="0" w:right="58" w:firstLine="0"/>
              <w:jc w:val="center"/>
              <w:rPr>
                <w:i/>
              </w:rPr>
            </w:pPr>
            <w:r>
              <w:rPr>
                <w:noProof/>
              </w:rPr>
              <w:drawing>
                <wp:inline distT="0" distB="0" distL="0" distR="0" wp14:anchorId="0089CCB7" wp14:editId="408CE6E6">
                  <wp:extent cx="2486112" cy="3005922"/>
                  <wp:effectExtent l="6985"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705" r="30241"/>
                          <a:stretch/>
                        </pic:blipFill>
                        <pic:spPr bwMode="auto">
                          <a:xfrm rot="5400000">
                            <a:off x="0" y="0"/>
                            <a:ext cx="2493247" cy="30145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16" w:type="dxa"/>
            <w:vAlign w:val="center"/>
          </w:tcPr>
          <w:p w14:paraId="52CCB0C4" w14:textId="22353CCD" w:rsidR="0079205B" w:rsidRDefault="009B2F69" w:rsidP="0079205B">
            <w:pPr>
              <w:pStyle w:val="ListParagraph"/>
              <w:spacing w:after="0" w:line="259" w:lineRule="auto"/>
              <w:ind w:left="0" w:right="58" w:firstLine="0"/>
              <w:jc w:val="center"/>
              <w:rPr>
                <w:i/>
              </w:rPr>
            </w:pPr>
            <w:r>
              <w:rPr>
                <w:noProof/>
              </w:rPr>
              <w:drawing>
                <wp:inline distT="0" distB="0" distL="0" distR="0" wp14:anchorId="50027D8A" wp14:editId="74009373">
                  <wp:extent cx="2552037" cy="2716452"/>
                  <wp:effectExtent l="0" t="6033"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768" t="-2137" r="7265" b="-1"/>
                          <a:stretch/>
                        </pic:blipFill>
                        <pic:spPr bwMode="auto">
                          <a:xfrm rot="5400000">
                            <a:off x="0" y="0"/>
                            <a:ext cx="2577964" cy="27440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05685" w14:paraId="16FFFAA1" w14:textId="77777777" w:rsidTr="009B2F69">
        <w:trPr>
          <w:trHeight w:val="5476"/>
        </w:trPr>
        <w:tc>
          <w:tcPr>
            <w:tcW w:w="5074" w:type="dxa"/>
            <w:vAlign w:val="center"/>
          </w:tcPr>
          <w:p w14:paraId="5BA54A18" w14:textId="34979AFA" w:rsidR="00805685" w:rsidRDefault="009B2F69" w:rsidP="0079205B">
            <w:pPr>
              <w:pStyle w:val="ListParagraph"/>
              <w:spacing w:after="0" w:line="259" w:lineRule="auto"/>
              <w:ind w:left="0" w:right="58" w:firstLine="0"/>
              <w:jc w:val="center"/>
              <w:rPr>
                <w:i/>
              </w:rPr>
            </w:pPr>
            <w:r>
              <w:rPr>
                <w:noProof/>
              </w:rPr>
              <w:drawing>
                <wp:inline distT="0" distB="0" distL="0" distR="0" wp14:anchorId="37213985" wp14:editId="28A9BC39">
                  <wp:extent cx="3319611" cy="2490678"/>
                  <wp:effectExtent l="0" t="4762"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324172" cy="2494100"/>
                          </a:xfrm>
                          <a:prstGeom prst="rect">
                            <a:avLst/>
                          </a:prstGeom>
                          <a:noFill/>
                          <a:ln>
                            <a:noFill/>
                          </a:ln>
                        </pic:spPr>
                      </pic:pic>
                    </a:graphicData>
                  </a:graphic>
                </wp:inline>
              </w:drawing>
            </w:r>
          </w:p>
        </w:tc>
        <w:tc>
          <w:tcPr>
            <w:tcW w:w="5016" w:type="dxa"/>
            <w:vAlign w:val="center"/>
          </w:tcPr>
          <w:p w14:paraId="6F186C4F" w14:textId="1E3D837F" w:rsidR="00805685" w:rsidRDefault="009B2F69" w:rsidP="0079205B">
            <w:pPr>
              <w:pStyle w:val="ListParagraph"/>
              <w:spacing w:after="0" w:line="259" w:lineRule="auto"/>
              <w:ind w:left="0" w:right="58" w:firstLine="0"/>
              <w:jc w:val="center"/>
              <w:rPr>
                <w:i/>
              </w:rPr>
            </w:pPr>
            <w:r>
              <w:rPr>
                <w:noProof/>
              </w:rPr>
              <w:drawing>
                <wp:inline distT="0" distB="0" distL="0" distR="0" wp14:anchorId="38EA61C0" wp14:editId="12B4C896">
                  <wp:extent cx="1097478" cy="2883259"/>
                  <wp:effectExtent l="254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9330" r="42112"/>
                          <a:stretch/>
                        </pic:blipFill>
                        <pic:spPr bwMode="auto">
                          <a:xfrm rot="5400000">
                            <a:off x="0" y="0"/>
                            <a:ext cx="1100678" cy="28916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12BDE5" w14:textId="19515D40" w:rsidR="0079205B" w:rsidRDefault="0079205B" w:rsidP="0079205B">
      <w:pPr>
        <w:pStyle w:val="ListParagraph"/>
        <w:spacing w:after="0" w:line="259" w:lineRule="auto"/>
        <w:ind w:right="58" w:firstLine="0"/>
        <w:jc w:val="right"/>
        <w:rPr>
          <w:i/>
        </w:rPr>
      </w:pPr>
    </w:p>
    <w:p w14:paraId="144585F0" w14:textId="1CBAD06E" w:rsidR="0079205B" w:rsidRDefault="0079205B" w:rsidP="0079205B">
      <w:pPr>
        <w:pStyle w:val="ListParagraph"/>
        <w:spacing w:after="0" w:line="259" w:lineRule="auto"/>
        <w:ind w:right="58" w:firstLine="0"/>
        <w:jc w:val="right"/>
        <w:rPr>
          <w:i/>
        </w:rPr>
      </w:pPr>
    </w:p>
    <w:p w14:paraId="2FFB81BB" w14:textId="2791D080" w:rsidR="0079205B" w:rsidRDefault="0079205B" w:rsidP="0079205B">
      <w:pPr>
        <w:pStyle w:val="ListParagraph"/>
        <w:spacing w:after="0" w:line="259" w:lineRule="auto"/>
        <w:ind w:right="58" w:firstLine="0"/>
        <w:jc w:val="right"/>
        <w:rPr>
          <w:i/>
        </w:rPr>
      </w:pPr>
    </w:p>
    <w:p w14:paraId="08565D1A" w14:textId="69B7C2FB" w:rsidR="0079205B" w:rsidRDefault="0079205B" w:rsidP="0079205B">
      <w:pPr>
        <w:pStyle w:val="ListParagraph"/>
        <w:spacing w:after="0" w:line="259" w:lineRule="auto"/>
        <w:ind w:right="58" w:firstLine="0"/>
        <w:jc w:val="right"/>
        <w:rPr>
          <w:i/>
        </w:rPr>
      </w:pPr>
    </w:p>
    <w:p w14:paraId="18CF25F1" w14:textId="7B1533F6" w:rsidR="0079205B" w:rsidRDefault="0079205B" w:rsidP="0079205B">
      <w:pPr>
        <w:pStyle w:val="ListParagraph"/>
        <w:spacing w:after="0" w:line="259" w:lineRule="auto"/>
        <w:ind w:right="58" w:firstLine="0"/>
        <w:jc w:val="right"/>
        <w:rPr>
          <w:i/>
        </w:rPr>
      </w:pPr>
    </w:p>
    <w:p w14:paraId="42512F59" w14:textId="047CA45B" w:rsidR="0079205B" w:rsidRDefault="0079205B" w:rsidP="0079205B">
      <w:pPr>
        <w:pStyle w:val="ListParagraph"/>
        <w:spacing w:after="0" w:line="259" w:lineRule="auto"/>
        <w:ind w:right="58" w:firstLine="0"/>
        <w:jc w:val="right"/>
        <w:rPr>
          <w:i/>
        </w:rPr>
      </w:pPr>
    </w:p>
    <w:p w14:paraId="6966FDCF" w14:textId="2F23E004" w:rsidR="0079205B" w:rsidRDefault="0079205B" w:rsidP="0079205B">
      <w:pPr>
        <w:pStyle w:val="ListParagraph"/>
        <w:spacing w:after="0" w:line="259" w:lineRule="auto"/>
        <w:ind w:right="58" w:firstLine="0"/>
        <w:jc w:val="right"/>
        <w:rPr>
          <w:i/>
        </w:rPr>
      </w:pPr>
    </w:p>
    <w:p w14:paraId="0E55CFEC" w14:textId="0D165BBE" w:rsidR="0079205B" w:rsidRDefault="0079205B" w:rsidP="0079205B">
      <w:pPr>
        <w:pStyle w:val="ListParagraph"/>
        <w:spacing w:after="0" w:line="259" w:lineRule="auto"/>
        <w:ind w:right="58" w:firstLine="0"/>
        <w:jc w:val="right"/>
        <w:rPr>
          <w:i/>
        </w:rPr>
      </w:pPr>
    </w:p>
    <w:p w14:paraId="2DCA34AF" w14:textId="4153DAF1" w:rsidR="0079205B" w:rsidRDefault="0079205B" w:rsidP="0079205B">
      <w:pPr>
        <w:pStyle w:val="ListParagraph"/>
        <w:spacing w:after="0" w:line="259" w:lineRule="auto"/>
        <w:ind w:right="58" w:firstLine="0"/>
        <w:jc w:val="right"/>
        <w:rPr>
          <w:i/>
        </w:rPr>
      </w:pPr>
    </w:p>
    <w:p w14:paraId="7F245222" w14:textId="2F6FEF4B" w:rsidR="00D3072D" w:rsidRDefault="00D3072D" w:rsidP="0079205B">
      <w:pPr>
        <w:pStyle w:val="ListParagraph"/>
        <w:spacing w:after="0" w:line="259" w:lineRule="auto"/>
        <w:ind w:right="58" w:firstLine="0"/>
        <w:jc w:val="right"/>
        <w:rPr>
          <w:i/>
        </w:rPr>
      </w:pPr>
    </w:p>
    <w:p w14:paraId="743BDD58" w14:textId="37A775A6" w:rsidR="00D3072D" w:rsidRDefault="00D3072D" w:rsidP="0079205B">
      <w:pPr>
        <w:pStyle w:val="ListParagraph"/>
        <w:spacing w:after="0" w:line="259" w:lineRule="auto"/>
        <w:ind w:right="58" w:firstLine="0"/>
        <w:jc w:val="right"/>
        <w:rPr>
          <w:i/>
        </w:rPr>
      </w:pPr>
    </w:p>
    <w:sectPr w:rsidR="00D3072D"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32771"/>
    <w:rsid w:val="0013293C"/>
    <w:rsid w:val="001344D2"/>
    <w:rsid w:val="00155284"/>
    <w:rsid w:val="00160E39"/>
    <w:rsid w:val="00172996"/>
    <w:rsid w:val="00174EDA"/>
    <w:rsid w:val="00175BE0"/>
    <w:rsid w:val="00177586"/>
    <w:rsid w:val="001779EA"/>
    <w:rsid w:val="00191626"/>
    <w:rsid w:val="001B48AC"/>
    <w:rsid w:val="001C02CB"/>
    <w:rsid w:val="001C24B2"/>
    <w:rsid w:val="001C5138"/>
    <w:rsid w:val="001D0709"/>
    <w:rsid w:val="001D2098"/>
    <w:rsid w:val="001F23F5"/>
    <w:rsid w:val="00206A0B"/>
    <w:rsid w:val="0021553E"/>
    <w:rsid w:val="002159CB"/>
    <w:rsid w:val="00224B48"/>
    <w:rsid w:val="00235DBC"/>
    <w:rsid w:val="00241A52"/>
    <w:rsid w:val="00246DDA"/>
    <w:rsid w:val="00256E50"/>
    <w:rsid w:val="002629C5"/>
    <w:rsid w:val="002641F1"/>
    <w:rsid w:val="00274B81"/>
    <w:rsid w:val="002833C2"/>
    <w:rsid w:val="00290205"/>
    <w:rsid w:val="00292324"/>
    <w:rsid w:val="002935F2"/>
    <w:rsid w:val="002967CD"/>
    <w:rsid w:val="002A749C"/>
    <w:rsid w:val="002B4224"/>
    <w:rsid w:val="002B637A"/>
    <w:rsid w:val="002C6A1E"/>
    <w:rsid w:val="002C7C7B"/>
    <w:rsid w:val="002E3C33"/>
    <w:rsid w:val="002E6CCC"/>
    <w:rsid w:val="002F0B75"/>
    <w:rsid w:val="002F299A"/>
    <w:rsid w:val="00307932"/>
    <w:rsid w:val="00314B14"/>
    <w:rsid w:val="00317875"/>
    <w:rsid w:val="00323930"/>
    <w:rsid w:val="003255CD"/>
    <w:rsid w:val="00341361"/>
    <w:rsid w:val="00350689"/>
    <w:rsid w:val="003529CC"/>
    <w:rsid w:val="00354D69"/>
    <w:rsid w:val="00360BF3"/>
    <w:rsid w:val="0036581D"/>
    <w:rsid w:val="00366E74"/>
    <w:rsid w:val="00376FA3"/>
    <w:rsid w:val="00382310"/>
    <w:rsid w:val="00382A30"/>
    <w:rsid w:val="003B2A70"/>
    <w:rsid w:val="003C119B"/>
    <w:rsid w:val="003D479D"/>
    <w:rsid w:val="003D5F3D"/>
    <w:rsid w:val="003D75A9"/>
    <w:rsid w:val="003D7E9D"/>
    <w:rsid w:val="003E3345"/>
    <w:rsid w:val="003E39EB"/>
    <w:rsid w:val="00400F9E"/>
    <w:rsid w:val="00423084"/>
    <w:rsid w:val="00425C88"/>
    <w:rsid w:val="00433FEF"/>
    <w:rsid w:val="00442793"/>
    <w:rsid w:val="00444212"/>
    <w:rsid w:val="00452D6C"/>
    <w:rsid w:val="00456C2A"/>
    <w:rsid w:val="0046267A"/>
    <w:rsid w:val="00462893"/>
    <w:rsid w:val="00464C04"/>
    <w:rsid w:val="00470C2C"/>
    <w:rsid w:val="00477A5D"/>
    <w:rsid w:val="00491996"/>
    <w:rsid w:val="004940D1"/>
    <w:rsid w:val="00496356"/>
    <w:rsid w:val="004A5440"/>
    <w:rsid w:val="004A65DA"/>
    <w:rsid w:val="004B068B"/>
    <w:rsid w:val="004B3AFA"/>
    <w:rsid w:val="004B4372"/>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53369"/>
    <w:rsid w:val="00654DC4"/>
    <w:rsid w:val="00655CDF"/>
    <w:rsid w:val="00655EEA"/>
    <w:rsid w:val="00664163"/>
    <w:rsid w:val="00666EC5"/>
    <w:rsid w:val="00672D55"/>
    <w:rsid w:val="00676238"/>
    <w:rsid w:val="006B30E1"/>
    <w:rsid w:val="006B3EB4"/>
    <w:rsid w:val="006B49A2"/>
    <w:rsid w:val="006C2034"/>
    <w:rsid w:val="006D0727"/>
    <w:rsid w:val="006D328B"/>
    <w:rsid w:val="006F176F"/>
    <w:rsid w:val="00706B65"/>
    <w:rsid w:val="00712024"/>
    <w:rsid w:val="00722CCB"/>
    <w:rsid w:val="00722CCC"/>
    <w:rsid w:val="00722E0D"/>
    <w:rsid w:val="0072432B"/>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6843"/>
    <w:rsid w:val="007B47DF"/>
    <w:rsid w:val="007B52E8"/>
    <w:rsid w:val="007C488E"/>
    <w:rsid w:val="007C5A7C"/>
    <w:rsid w:val="007C5FEB"/>
    <w:rsid w:val="007C63B8"/>
    <w:rsid w:val="007E4981"/>
    <w:rsid w:val="007F666F"/>
    <w:rsid w:val="00800EB2"/>
    <w:rsid w:val="0080375F"/>
    <w:rsid w:val="00804BE9"/>
    <w:rsid w:val="00805685"/>
    <w:rsid w:val="00807251"/>
    <w:rsid w:val="008132DC"/>
    <w:rsid w:val="00813C92"/>
    <w:rsid w:val="00824989"/>
    <w:rsid w:val="0083009C"/>
    <w:rsid w:val="00830538"/>
    <w:rsid w:val="0083166E"/>
    <w:rsid w:val="0085004D"/>
    <w:rsid w:val="00850EBA"/>
    <w:rsid w:val="008555D1"/>
    <w:rsid w:val="0086160B"/>
    <w:rsid w:val="00861AEF"/>
    <w:rsid w:val="00861C44"/>
    <w:rsid w:val="008620D7"/>
    <w:rsid w:val="008712F0"/>
    <w:rsid w:val="00876DBA"/>
    <w:rsid w:val="00891C28"/>
    <w:rsid w:val="00891D54"/>
    <w:rsid w:val="008A1024"/>
    <w:rsid w:val="008A305C"/>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33A69"/>
    <w:rsid w:val="00944387"/>
    <w:rsid w:val="0096303A"/>
    <w:rsid w:val="0096571E"/>
    <w:rsid w:val="0098021A"/>
    <w:rsid w:val="00982084"/>
    <w:rsid w:val="00986B02"/>
    <w:rsid w:val="009A40BD"/>
    <w:rsid w:val="009B0380"/>
    <w:rsid w:val="009B2F69"/>
    <w:rsid w:val="009C3B26"/>
    <w:rsid w:val="009C3C85"/>
    <w:rsid w:val="009C602E"/>
    <w:rsid w:val="009D3631"/>
    <w:rsid w:val="009E0060"/>
    <w:rsid w:val="009E4369"/>
    <w:rsid w:val="009E48E4"/>
    <w:rsid w:val="009F0F89"/>
    <w:rsid w:val="009F4F18"/>
    <w:rsid w:val="00A04426"/>
    <w:rsid w:val="00A06F65"/>
    <w:rsid w:val="00A16B32"/>
    <w:rsid w:val="00A27739"/>
    <w:rsid w:val="00A531CB"/>
    <w:rsid w:val="00A5761A"/>
    <w:rsid w:val="00A618B3"/>
    <w:rsid w:val="00A61B00"/>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4C23"/>
    <w:rsid w:val="00B360CD"/>
    <w:rsid w:val="00B4240B"/>
    <w:rsid w:val="00B80F79"/>
    <w:rsid w:val="00B8715E"/>
    <w:rsid w:val="00B9455E"/>
    <w:rsid w:val="00B9792B"/>
    <w:rsid w:val="00BA148D"/>
    <w:rsid w:val="00BB3165"/>
    <w:rsid w:val="00BB3304"/>
    <w:rsid w:val="00BB4556"/>
    <w:rsid w:val="00BC06B9"/>
    <w:rsid w:val="00BD7186"/>
    <w:rsid w:val="00BE6CF0"/>
    <w:rsid w:val="00BE6D8B"/>
    <w:rsid w:val="00C0228E"/>
    <w:rsid w:val="00C02430"/>
    <w:rsid w:val="00C0387B"/>
    <w:rsid w:val="00C06BDE"/>
    <w:rsid w:val="00C10525"/>
    <w:rsid w:val="00C12E46"/>
    <w:rsid w:val="00C32C47"/>
    <w:rsid w:val="00C33F7B"/>
    <w:rsid w:val="00C4509B"/>
    <w:rsid w:val="00C52392"/>
    <w:rsid w:val="00C61F08"/>
    <w:rsid w:val="00C64F86"/>
    <w:rsid w:val="00C72A03"/>
    <w:rsid w:val="00C731AD"/>
    <w:rsid w:val="00C76971"/>
    <w:rsid w:val="00C83F68"/>
    <w:rsid w:val="00C85B6B"/>
    <w:rsid w:val="00C908BA"/>
    <w:rsid w:val="00CA7429"/>
    <w:rsid w:val="00CB2087"/>
    <w:rsid w:val="00CB58A2"/>
    <w:rsid w:val="00CB6B87"/>
    <w:rsid w:val="00CB7E2B"/>
    <w:rsid w:val="00CC0054"/>
    <w:rsid w:val="00CC029E"/>
    <w:rsid w:val="00CC0C5B"/>
    <w:rsid w:val="00CC5E6B"/>
    <w:rsid w:val="00CD58E6"/>
    <w:rsid w:val="00CE71F3"/>
    <w:rsid w:val="00CF50F4"/>
    <w:rsid w:val="00D0014E"/>
    <w:rsid w:val="00D010D8"/>
    <w:rsid w:val="00D07B49"/>
    <w:rsid w:val="00D07D2A"/>
    <w:rsid w:val="00D164FD"/>
    <w:rsid w:val="00D17C91"/>
    <w:rsid w:val="00D3072D"/>
    <w:rsid w:val="00D5125C"/>
    <w:rsid w:val="00D55E5D"/>
    <w:rsid w:val="00D617C4"/>
    <w:rsid w:val="00D6543C"/>
    <w:rsid w:val="00D71B84"/>
    <w:rsid w:val="00D72A5B"/>
    <w:rsid w:val="00D81F71"/>
    <w:rsid w:val="00D86775"/>
    <w:rsid w:val="00D90A55"/>
    <w:rsid w:val="00D94067"/>
    <w:rsid w:val="00D95D66"/>
    <w:rsid w:val="00DA13DD"/>
    <w:rsid w:val="00DB0B26"/>
    <w:rsid w:val="00DB6BDD"/>
    <w:rsid w:val="00DC0763"/>
    <w:rsid w:val="00DF6CAD"/>
    <w:rsid w:val="00E044BD"/>
    <w:rsid w:val="00E04C79"/>
    <w:rsid w:val="00E107D2"/>
    <w:rsid w:val="00E228CB"/>
    <w:rsid w:val="00E341CA"/>
    <w:rsid w:val="00E35BD8"/>
    <w:rsid w:val="00E432A9"/>
    <w:rsid w:val="00E50C93"/>
    <w:rsid w:val="00E566AA"/>
    <w:rsid w:val="00E65E6D"/>
    <w:rsid w:val="00E66DCD"/>
    <w:rsid w:val="00E71D0F"/>
    <w:rsid w:val="00E739F1"/>
    <w:rsid w:val="00E850DC"/>
    <w:rsid w:val="00E95D75"/>
    <w:rsid w:val="00EA080D"/>
    <w:rsid w:val="00EA68E2"/>
    <w:rsid w:val="00EA6C15"/>
    <w:rsid w:val="00EB1979"/>
    <w:rsid w:val="00EB5809"/>
    <w:rsid w:val="00EC3C7E"/>
    <w:rsid w:val="00EC3E4B"/>
    <w:rsid w:val="00ED2367"/>
    <w:rsid w:val="00ED375C"/>
    <w:rsid w:val="00ED417B"/>
    <w:rsid w:val="00EE2F73"/>
    <w:rsid w:val="00EE31B9"/>
    <w:rsid w:val="00EE4E7E"/>
    <w:rsid w:val="00F02143"/>
    <w:rsid w:val="00F133C4"/>
    <w:rsid w:val="00F200DB"/>
    <w:rsid w:val="00F24674"/>
    <w:rsid w:val="00F321B4"/>
    <w:rsid w:val="00F37C2B"/>
    <w:rsid w:val="00F440FC"/>
    <w:rsid w:val="00F5688A"/>
    <w:rsid w:val="00F61139"/>
    <w:rsid w:val="00F622B3"/>
    <w:rsid w:val="00F66409"/>
    <w:rsid w:val="00F669B1"/>
    <w:rsid w:val="00F7049B"/>
    <w:rsid w:val="00F7406C"/>
    <w:rsid w:val="00F740AC"/>
    <w:rsid w:val="00F92066"/>
    <w:rsid w:val="00F97501"/>
    <w:rsid w:val="00FC4D97"/>
    <w:rsid w:val="00FD2107"/>
    <w:rsid w:val="00FD3EE6"/>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300FC-E3E1-4826-B7A4-2F0C5AAF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5</Pages>
  <Words>5798</Words>
  <Characters>3305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216</cp:revision>
  <cp:lastPrinted>2025-03-17T09:04:00Z</cp:lastPrinted>
  <dcterms:created xsi:type="dcterms:W3CDTF">2025-02-06T08:25:00Z</dcterms:created>
  <dcterms:modified xsi:type="dcterms:W3CDTF">2025-10-02T12:58:00Z</dcterms:modified>
</cp:coreProperties>
</file>