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2A92375C"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w:t>
      </w:r>
      <w:r w:rsidR="00D22DDE">
        <w:rPr>
          <w:b/>
          <w:sz w:val="28"/>
          <w:szCs w:val="28"/>
        </w:rPr>
        <w:t>PM</w:t>
      </w:r>
      <w:r w:rsidR="00F43B83">
        <w:rPr>
          <w:b/>
          <w:sz w:val="28"/>
          <w:szCs w:val="28"/>
        </w:rPr>
        <w:t>-</w:t>
      </w:r>
      <w:r w:rsidR="00A5309B">
        <w:rPr>
          <w:b/>
          <w:sz w:val="28"/>
          <w:szCs w:val="28"/>
        </w:rPr>
        <w:t>682</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 xml:space="preserve">a </w:t>
      </w:r>
      <w:r w:rsidR="00A5309B">
        <w:rPr>
          <w:b/>
          <w:sz w:val="28"/>
          <w:szCs w:val="28"/>
        </w:rPr>
        <w:t>VW GOLF</w:t>
      </w:r>
      <w:r w:rsidR="00F43B8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77A0CDB" w14:textId="3BA0D8E8" w:rsidR="00002D07" w:rsidRDefault="00383796" w:rsidP="005D4E35">
            <w:pPr>
              <w:spacing w:after="0" w:line="240" w:lineRule="auto"/>
              <w:ind w:left="0" w:firstLine="0"/>
              <w:jc w:val="left"/>
              <w:rPr>
                <w:color w:val="auto"/>
                <w:szCs w:val="24"/>
              </w:rPr>
            </w:pPr>
            <w:r w:rsidRPr="00427687">
              <w:rPr>
                <w:color w:val="auto"/>
                <w:szCs w:val="24"/>
                <w:u w:val="single"/>
              </w:rPr>
              <w:t>Lietas numurs</w:t>
            </w:r>
            <w:r w:rsidR="00D22DDE">
              <w:rPr>
                <w:color w:val="auto"/>
                <w:szCs w:val="24"/>
                <w:u w:val="single"/>
              </w:rPr>
              <w:t xml:space="preserve">: </w:t>
            </w:r>
            <w:r w:rsidR="00D22DDE" w:rsidRPr="00D22DDE">
              <w:rPr>
                <w:color w:val="auto"/>
                <w:szCs w:val="24"/>
                <w:u w:val="single"/>
              </w:rPr>
              <w:t>KL-17</w:t>
            </w:r>
            <w:r w:rsidR="00A5309B">
              <w:rPr>
                <w:color w:val="auto"/>
                <w:szCs w:val="24"/>
                <w:u w:val="single"/>
              </w:rPr>
              <w:t>114 /</w:t>
            </w:r>
            <w:r w:rsidR="00D22DDE" w:rsidRPr="00D22DDE">
              <w:rPr>
                <w:color w:val="auto"/>
                <w:szCs w:val="24"/>
                <w:u w:val="single"/>
              </w:rPr>
              <w:t xml:space="preserve"> VPM-6</w:t>
            </w:r>
            <w:r w:rsidR="00A5309B">
              <w:rPr>
                <w:color w:val="auto"/>
                <w:szCs w:val="24"/>
                <w:u w:val="single"/>
              </w:rPr>
              <w:t>82</w:t>
            </w:r>
          </w:p>
          <w:p w14:paraId="4B0D61B9" w14:textId="603630F5" w:rsidR="00A5309B" w:rsidRDefault="00A5309B" w:rsidP="00A5309B">
            <w:pPr>
              <w:spacing w:after="0" w:line="240" w:lineRule="auto"/>
              <w:ind w:left="0" w:right="3416" w:firstLine="0"/>
              <w:jc w:val="left"/>
              <w:rPr>
                <w:color w:val="auto"/>
                <w:szCs w:val="24"/>
              </w:rPr>
            </w:pPr>
            <w:r w:rsidRPr="00A5309B">
              <w:rPr>
                <w:color w:val="auto"/>
                <w:szCs w:val="24"/>
              </w:rPr>
              <w:t xml:space="preserve">Marka </w:t>
            </w:r>
            <w:r>
              <w:rPr>
                <w:color w:val="auto"/>
                <w:szCs w:val="24"/>
              </w:rPr>
              <w:t xml:space="preserve">un </w:t>
            </w:r>
            <w:r w:rsidRPr="00A5309B">
              <w:rPr>
                <w:color w:val="auto"/>
                <w:szCs w:val="24"/>
              </w:rPr>
              <w:t xml:space="preserve">modelis: </w:t>
            </w:r>
            <w:bookmarkStart w:id="0" w:name="_Hlk214542232"/>
            <w:r w:rsidRPr="00A5309B">
              <w:rPr>
                <w:color w:val="auto"/>
                <w:szCs w:val="24"/>
              </w:rPr>
              <w:t>VW GOLF</w:t>
            </w:r>
          </w:p>
          <w:p w14:paraId="142DC74D" w14:textId="3F09E9C1" w:rsidR="00A5309B" w:rsidRPr="00A5309B" w:rsidRDefault="00A5309B" w:rsidP="00A5309B">
            <w:pPr>
              <w:spacing w:after="0" w:line="240" w:lineRule="auto"/>
              <w:ind w:left="0" w:right="3416" w:firstLine="0"/>
              <w:jc w:val="left"/>
              <w:rPr>
                <w:color w:val="auto"/>
                <w:szCs w:val="24"/>
              </w:rPr>
            </w:pPr>
            <w:r>
              <w:rPr>
                <w:color w:val="auto"/>
                <w:szCs w:val="24"/>
              </w:rPr>
              <w:t>Valsts r</w:t>
            </w:r>
            <w:r w:rsidRPr="00A5309B">
              <w:rPr>
                <w:color w:val="auto"/>
                <w:szCs w:val="24"/>
              </w:rPr>
              <w:t>eģistrācijas numurs: JZ</w:t>
            </w:r>
            <w:r>
              <w:rPr>
                <w:color w:val="auto"/>
                <w:szCs w:val="24"/>
              </w:rPr>
              <w:t xml:space="preserve"> </w:t>
            </w:r>
            <w:r w:rsidRPr="00A5309B">
              <w:rPr>
                <w:color w:val="auto"/>
                <w:szCs w:val="24"/>
              </w:rPr>
              <w:t>682</w:t>
            </w:r>
          </w:p>
          <w:bookmarkEnd w:id="0"/>
          <w:p w14:paraId="5B6AE45A" w14:textId="3949A1B5" w:rsidR="00A5309B" w:rsidRPr="00A5309B" w:rsidRDefault="00A5309B" w:rsidP="00A5309B">
            <w:pPr>
              <w:spacing w:after="0" w:line="240" w:lineRule="auto"/>
              <w:ind w:left="0" w:right="3416" w:firstLine="0"/>
              <w:jc w:val="left"/>
              <w:rPr>
                <w:color w:val="auto"/>
                <w:szCs w:val="24"/>
              </w:rPr>
            </w:pPr>
            <w:r w:rsidRPr="00A5309B">
              <w:rPr>
                <w:color w:val="auto"/>
                <w:szCs w:val="24"/>
              </w:rPr>
              <w:t>V</w:t>
            </w:r>
            <w:r>
              <w:rPr>
                <w:color w:val="auto"/>
                <w:szCs w:val="24"/>
              </w:rPr>
              <w:t>IN</w:t>
            </w:r>
            <w:r w:rsidRPr="00A5309B">
              <w:rPr>
                <w:color w:val="auto"/>
                <w:szCs w:val="24"/>
              </w:rPr>
              <w:t>: WVWZZZ1JZ3W612052</w:t>
            </w:r>
          </w:p>
          <w:p w14:paraId="2EC72AFC" w14:textId="3C6EBECA" w:rsidR="00A5309B" w:rsidRPr="00A5309B" w:rsidRDefault="00A5309B" w:rsidP="00A5309B">
            <w:pPr>
              <w:spacing w:after="0" w:line="240" w:lineRule="auto"/>
              <w:ind w:left="0" w:right="3416" w:firstLine="0"/>
              <w:jc w:val="left"/>
              <w:rPr>
                <w:color w:val="auto"/>
                <w:szCs w:val="24"/>
              </w:rPr>
            </w:pPr>
            <w:r w:rsidRPr="00A5309B">
              <w:rPr>
                <w:color w:val="auto"/>
                <w:szCs w:val="24"/>
              </w:rPr>
              <w:t>V</w:t>
            </w:r>
            <w:r>
              <w:rPr>
                <w:color w:val="auto"/>
                <w:szCs w:val="24"/>
              </w:rPr>
              <w:t>irsbūves v</w:t>
            </w:r>
            <w:r w:rsidRPr="00A5309B">
              <w:rPr>
                <w:color w:val="auto"/>
                <w:szCs w:val="24"/>
              </w:rPr>
              <w:t xml:space="preserve">eids: Vieglais </w:t>
            </w:r>
            <w:proofErr w:type="spellStart"/>
            <w:r w:rsidRPr="00A5309B">
              <w:rPr>
                <w:color w:val="auto"/>
                <w:szCs w:val="24"/>
              </w:rPr>
              <w:t>plašlietojuma</w:t>
            </w:r>
            <w:proofErr w:type="spellEnd"/>
          </w:p>
          <w:p w14:paraId="29C8DAAB" w14:textId="2FC20DDA" w:rsidR="00A5309B" w:rsidRPr="00A5309B" w:rsidRDefault="00A5309B" w:rsidP="00A5309B">
            <w:pPr>
              <w:spacing w:after="0" w:line="240" w:lineRule="auto"/>
              <w:ind w:left="0" w:right="3416" w:firstLine="0"/>
              <w:jc w:val="left"/>
              <w:rPr>
                <w:color w:val="auto"/>
                <w:szCs w:val="24"/>
              </w:rPr>
            </w:pPr>
            <w:r w:rsidRPr="00A5309B">
              <w:rPr>
                <w:color w:val="auto"/>
                <w:szCs w:val="24"/>
              </w:rPr>
              <w:t>Degviela</w:t>
            </w:r>
            <w:r>
              <w:rPr>
                <w:color w:val="auto"/>
                <w:szCs w:val="24"/>
              </w:rPr>
              <w:t>s tips</w:t>
            </w:r>
            <w:r w:rsidRPr="00A5309B">
              <w:rPr>
                <w:color w:val="auto"/>
                <w:szCs w:val="24"/>
              </w:rPr>
              <w:t>: Benzīns</w:t>
            </w:r>
          </w:p>
          <w:p w14:paraId="197992C9" w14:textId="77777777" w:rsidR="00A5309B" w:rsidRPr="00A5309B" w:rsidRDefault="00A5309B" w:rsidP="00A5309B">
            <w:pPr>
              <w:spacing w:after="0" w:line="240" w:lineRule="auto"/>
              <w:ind w:left="0" w:right="3416" w:firstLine="0"/>
              <w:jc w:val="left"/>
              <w:rPr>
                <w:color w:val="auto"/>
                <w:szCs w:val="24"/>
              </w:rPr>
            </w:pPr>
            <w:r w:rsidRPr="00A5309B">
              <w:rPr>
                <w:color w:val="auto"/>
                <w:szCs w:val="24"/>
              </w:rPr>
              <w:t>Krāsa: Zaļa</w:t>
            </w:r>
          </w:p>
          <w:p w14:paraId="087033C3" w14:textId="77777777" w:rsidR="00A5309B" w:rsidRPr="00A5309B" w:rsidRDefault="00A5309B" w:rsidP="00A5309B">
            <w:pPr>
              <w:spacing w:after="0" w:line="240" w:lineRule="auto"/>
              <w:ind w:left="0" w:right="3416" w:firstLine="0"/>
              <w:jc w:val="left"/>
              <w:rPr>
                <w:color w:val="auto"/>
                <w:szCs w:val="24"/>
              </w:rPr>
            </w:pPr>
            <w:r w:rsidRPr="00A5309B">
              <w:rPr>
                <w:color w:val="auto"/>
                <w:szCs w:val="24"/>
              </w:rPr>
              <w:t>Tilpums: 1598</w:t>
            </w:r>
          </w:p>
          <w:p w14:paraId="537E8346" w14:textId="77777777" w:rsidR="00A5309B" w:rsidRPr="00A5309B" w:rsidRDefault="00A5309B" w:rsidP="00A5309B">
            <w:pPr>
              <w:spacing w:after="0" w:line="240" w:lineRule="auto"/>
              <w:ind w:left="0" w:right="3416" w:firstLine="0"/>
              <w:jc w:val="left"/>
              <w:rPr>
                <w:color w:val="auto"/>
                <w:szCs w:val="24"/>
              </w:rPr>
            </w:pPr>
            <w:r w:rsidRPr="00A5309B">
              <w:rPr>
                <w:color w:val="auto"/>
                <w:szCs w:val="24"/>
              </w:rPr>
              <w:t xml:space="preserve">Jauda: 77 </w:t>
            </w:r>
            <w:proofErr w:type="spellStart"/>
            <w:r w:rsidRPr="00A5309B">
              <w:rPr>
                <w:color w:val="auto"/>
                <w:szCs w:val="24"/>
              </w:rPr>
              <w:t>kw</w:t>
            </w:r>
            <w:proofErr w:type="spellEnd"/>
          </w:p>
          <w:p w14:paraId="57FE7F5F" w14:textId="77777777" w:rsidR="00A5309B" w:rsidRPr="00A5309B" w:rsidRDefault="00A5309B" w:rsidP="00A5309B">
            <w:pPr>
              <w:spacing w:after="0" w:line="240" w:lineRule="auto"/>
              <w:ind w:left="0" w:right="3416" w:firstLine="0"/>
              <w:jc w:val="left"/>
              <w:rPr>
                <w:color w:val="auto"/>
                <w:szCs w:val="24"/>
              </w:rPr>
            </w:pPr>
            <w:r w:rsidRPr="00A5309B">
              <w:rPr>
                <w:color w:val="auto"/>
                <w:szCs w:val="24"/>
              </w:rPr>
              <w:t>Pašmasa: 1245 kg</w:t>
            </w:r>
          </w:p>
          <w:p w14:paraId="59693C6C" w14:textId="77777777" w:rsidR="00A5309B" w:rsidRPr="00A5309B" w:rsidRDefault="00A5309B" w:rsidP="00A5309B">
            <w:pPr>
              <w:spacing w:after="0" w:line="240" w:lineRule="auto"/>
              <w:ind w:left="0" w:right="3416" w:firstLine="0"/>
              <w:jc w:val="left"/>
              <w:rPr>
                <w:color w:val="auto"/>
                <w:szCs w:val="24"/>
              </w:rPr>
            </w:pPr>
            <w:r w:rsidRPr="00A5309B">
              <w:rPr>
                <w:color w:val="auto"/>
                <w:szCs w:val="24"/>
              </w:rPr>
              <w:t>Izlaiduma gads, datums: 2003 (06.08.2003)</w:t>
            </w:r>
          </w:p>
          <w:p w14:paraId="4E7082AC" w14:textId="4AABE2EF" w:rsidR="00A5309B" w:rsidRPr="00A5309B" w:rsidRDefault="00A5309B" w:rsidP="00A5309B">
            <w:pPr>
              <w:spacing w:after="0" w:line="240" w:lineRule="auto"/>
              <w:ind w:left="0" w:right="3416" w:firstLine="0"/>
              <w:jc w:val="left"/>
              <w:rPr>
                <w:color w:val="auto"/>
                <w:szCs w:val="24"/>
              </w:rPr>
            </w:pPr>
            <w:r w:rsidRPr="00A5309B">
              <w:rPr>
                <w:color w:val="auto"/>
                <w:szCs w:val="24"/>
              </w:rPr>
              <w:t>Tehniskā apskate</w:t>
            </w:r>
            <w:r>
              <w:rPr>
                <w:color w:val="auto"/>
                <w:szCs w:val="24"/>
              </w:rPr>
              <w:t xml:space="preserve">: līdz </w:t>
            </w:r>
            <w:r w:rsidRPr="00A5309B">
              <w:rPr>
                <w:color w:val="auto"/>
                <w:szCs w:val="24"/>
              </w:rPr>
              <w:t>18.09.2026</w:t>
            </w:r>
            <w:r>
              <w:rPr>
                <w:color w:val="auto"/>
                <w:szCs w:val="24"/>
              </w:rPr>
              <w:t>.</w:t>
            </w:r>
          </w:p>
          <w:p w14:paraId="5A92D547" w14:textId="5773BC5C" w:rsidR="00A5309B" w:rsidRDefault="00A5309B" w:rsidP="00A5309B">
            <w:pPr>
              <w:spacing w:after="0" w:line="240" w:lineRule="auto"/>
              <w:ind w:left="0" w:right="3416" w:firstLine="0"/>
              <w:jc w:val="left"/>
              <w:rPr>
                <w:color w:val="auto"/>
                <w:szCs w:val="24"/>
              </w:rPr>
            </w:pPr>
            <w:r w:rsidRPr="00A5309B">
              <w:rPr>
                <w:color w:val="auto"/>
                <w:szCs w:val="24"/>
              </w:rPr>
              <w:t>Nobraukums: 279028 km</w:t>
            </w:r>
            <w:r>
              <w:rPr>
                <w:color w:val="auto"/>
                <w:szCs w:val="24"/>
              </w:rPr>
              <w:t>*</w:t>
            </w:r>
          </w:p>
          <w:p w14:paraId="00AADE32" w14:textId="207DAD7A" w:rsidR="00B158EF" w:rsidRPr="00427687" w:rsidRDefault="00B158EF" w:rsidP="00B158EF">
            <w:pPr>
              <w:spacing w:after="0" w:line="240" w:lineRule="auto"/>
              <w:ind w:left="0" w:right="3416" w:firstLine="0"/>
              <w:jc w:val="left"/>
              <w:rPr>
                <w:color w:val="auto"/>
                <w:szCs w:val="24"/>
              </w:rPr>
            </w:pPr>
            <w:r w:rsidRPr="00427687">
              <w:rPr>
                <w:color w:val="auto"/>
                <w:szCs w:val="24"/>
              </w:rPr>
              <w:t xml:space="preserve">Aizdedzes atslēga: </w:t>
            </w:r>
            <w:r w:rsidR="00A5309B">
              <w:rPr>
                <w:color w:val="auto"/>
                <w:szCs w:val="24"/>
              </w:rPr>
              <w:t>1 gab.</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1" w:name="_Hlk193189151"/>
      <w:r w:rsidR="00C4509B" w:rsidRPr="00AE0122">
        <w:rPr>
          <w:sz w:val="28"/>
          <w:szCs w:val="28"/>
        </w:rPr>
        <w:t>t</w:t>
      </w:r>
      <w:r w:rsidRPr="00AE0122">
        <w:rPr>
          <w:sz w:val="28"/>
          <w:szCs w:val="28"/>
        </w:rPr>
        <w:t>ransportlīdzekļa pieņemšanas un nodošanas aktu.</w:t>
      </w:r>
    </w:p>
    <w:bookmarkEnd w:id="1"/>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4831F17B"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A5309B">
        <w:rPr>
          <w:sz w:val="28"/>
          <w:szCs w:val="28"/>
        </w:rPr>
        <w:t>25</w:t>
      </w:r>
      <w:r w:rsidR="00D22DDE">
        <w:rPr>
          <w:sz w:val="28"/>
          <w:szCs w:val="28"/>
        </w:rPr>
        <w:t>. novembrim</w:t>
      </w:r>
      <w:r w:rsidR="005D4E35">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r w:rsidRPr="004F7DDD">
        <w:rPr>
          <w:i/>
          <w:szCs w:val="24"/>
        </w:rPr>
        <w:lastRenderedPageBreak/>
        <w:t>p</w:t>
      </w:r>
      <w:r w:rsidR="00F8348A" w:rsidRPr="004F7DDD">
        <w:rPr>
          <w:i/>
          <w:szCs w:val="24"/>
        </w:rPr>
        <w:t>ielikums</w:t>
      </w:r>
    </w:p>
    <w:p w14:paraId="3A8DE1CC" w14:textId="34DF7226" w:rsidR="00375F85" w:rsidRDefault="00375F85" w:rsidP="00375F85">
      <w:pPr>
        <w:spacing w:after="0" w:line="240" w:lineRule="auto"/>
        <w:ind w:left="0" w:right="992" w:firstLine="284"/>
        <w:jc w:val="center"/>
        <w:rPr>
          <w:b/>
          <w:color w:val="auto"/>
          <w:szCs w:val="24"/>
        </w:rPr>
      </w:pPr>
    </w:p>
    <w:p w14:paraId="6B105D09" w14:textId="1EE40F24" w:rsidR="00A5309B" w:rsidRPr="00A5309B" w:rsidRDefault="00A5309B" w:rsidP="00A5309B">
      <w:pPr>
        <w:spacing w:after="0" w:line="240" w:lineRule="auto"/>
        <w:ind w:left="0" w:right="992" w:firstLine="284"/>
        <w:jc w:val="center"/>
        <w:rPr>
          <w:b/>
          <w:color w:val="auto"/>
          <w:sz w:val="28"/>
          <w:szCs w:val="28"/>
        </w:rPr>
      </w:pPr>
      <w:r w:rsidRPr="00A5309B">
        <w:rPr>
          <w:b/>
          <w:color w:val="auto"/>
          <w:sz w:val="28"/>
          <w:szCs w:val="28"/>
        </w:rPr>
        <w:t>VW GOLF</w:t>
      </w:r>
      <w:r>
        <w:rPr>
          <w:b/>
          <w:color w:val="auto"/>
          <w:sz w:val="28"/>
          <w:szCs w:val="28"/>
        </w:rPr>
        <w:t xml:space="preserve"> ar v</w:t>
      </w:r>
      <w:r w:rsidRPr="00A5309B">
        <w:rPr>
          <w:b/>
          <w:color w:val="auto"/>
          <w:sz w:val="28"/>
          <w:szCs w:val="28"/>
        </w:rPr>
        <w:t>alsts reģistrācijas numur</w:t>
      </w:r>
      <w:r>
        <w:rPr>
          <w:b/>
          <w:color w:val="auto"/>
          <w:sz w:val="28"/>
          <w:szCs w:val="28"/>
        </w:rPr>
        <w:t>u</w:t>
      </w:r>
      <w:r w:rsidRPr="00A5309B">
        <w:rPr>
          <w:b/>
          <w:color w:val="auto"/>
          <w:sz w:val="28"/>
          <w:szCs w:val="28"/>
        </w:rPr>
        <w:t xml:space="preserve"> JZ 682</w:t>
      </w:r>
    </w:p>
    <w:p w14:paraId="7B2AF424" w14:textId="39E50F33" w:rsidR="0075343F" w:rsidRPr="0075343F" w:rsidRDefault="0075343F" w:rsidP="0075343F">
      <w:pPr>
        <w:spacing w:after="0" w:line="240" w:lineRule="auto"/>
        <w:ind w:left="0" w:right="992" w:firstLine="284"/>
        <w:jc w:val="center"/>
        <w:rPr>
          <w:b/>
          <w:color w:val="auto"/>
          <w:sz w:val="28"/>
          <w:szCs w:val="28"/>
        </w:rPr>
      </w:pPr>
    </w:p>
    <w:tbl>
      <w:tblPr>
        <w:tblStyle w:val="TableGrid0"/>
        <w:tblW w:w="0" w:type="auto"/>
        <w:tblInd w:w="-289" w:type="dxa"/>
        <w:tblLook w:val="04A0" w:firstRow="1" w:lastRow="0" w:firstColumn="1" w:lastColumn="0" w:noHBand="0" w:noVBand="1"/>
      </w:tblPr>
      <w:tblGrid>
        <w:gridCol w:w="5419"/>
        <w:gridCol w:w="4216"/>
      </w:tblGrid>
      <w:tr w:rsidR="00CE151B" w14:paraId="7B8E0A95" w14:textId="77777777" w:rsidTr="002620AA">
        <w:trPr>
          <w:trHeight w:val="3411"/>
        </w:trPr>
        <w:tc>
          <w:tcPr>
            <w:tcW w:w="4311" w:type="dxa"/>
            <w:vAlign w:val="center"/>
          </w:tcPr>
          <w:p w14:paraId="2BC4F5E2" w14:textId="3B52D2B0" w:rsidR="00DA029E" w:rsidRDefault="002620AA" w:rsidP="00834F14">
            <w:pPr>
              <w:pStyle w:val="ListParagraph"/>
              <w:spacing w:after="0" w:line="259" w:lineRule="auto"/>
              <w:ind w:left="0" w:firstLine="0"/>
              <w:jc w:val="center"/>
              <w:rPr>
                <w:noProof/>
              </w:rPr>
            </w:pPr>
            <w:r>
              <w:rPr>
                <w:noProof/>
              </w:rPr>
              <w:drawing>
                <wp:inline distT="0" distB="0" distL="0" distR="0" wp14:anchorId="73698619" wp14:editId="00848887">
                  <wp:extent cx="2759750" cy="166687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6829"/>
                          <a:stretch/>
                        </pic:blipFill>
                        <pic:spPr bwMode="auto">
                          <a:xfrm>
                            <a:off x="0" y="0"/>
                            <a:ext cx="2784060" cy="16815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24" w:type="dxa"/>
            <w:vAlign w:val="center"/>
          </w:tcPr>
          <w:p w14:paraId="3E19B6FE" w14:textId="72706687" w:rsidR="00DA029E" w:rsidRDefault="002620AA" w:rsidP="00834F14">
            <w:pPr>
              <w:pStyle w:val="ListParagraph"/>
              <w:spacing w:after="0" w:line="259" w:lineRule="auto"/>
              <w:ind w:left="0" w:firstLine="0"/>
              <w:jc w:val="center"/>
              <w:rPr>
                <w:noProof/>
              </w:rPr>
            </w:pPr>
            <w:r>
              <w:rPr>
                <w:noProof/>
              </w:rPr>
              <w:drawing>
                <wp:inline distT="0" distB="0" distL="0" distR="0" wp14:anchorId="5D1A3D7B" wp14:editId="5F4742C3">
                  <wp:extent cx="2386560" cy="1343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4785" cy="1358908"/>
                          </a:xfrm>
                          <a:prstGeom prst="rect">
                            <a:avLst/>
                          </a:prstGeom>
                          <a:noFill/>
                          <a:ln>
                            <a:noFill/>
                          </a:ln>
                        </pic:spPr>
                      </pic:pic>
                    </a:graphicData>
                  </a:graphic>
                </wp:inline>
              </w:drawing>
            </w:r>
          </w:p>
        </w:tc>
      </w:tr>
      <w:tr w:rsidR="00CE151B" w14:paraId="7FB76905" w14:textId="77777777" w:rsidTr="00CE151B">
        <w:trPr>
          <w:trHeight w:val="2822"/>
        </w:trPr>
        <w:tc>
          <w:tcPr>
            <w:tcW w:w="4311" w:type="dxa"/>
            <w:vAlign w:val="center"/>
          </w:tcPr>
          <w:p w14:paraId="00172998" w14:textId="07DDB211" w:rsidR="00DA029E" w:rsidRDefault="002620AA" w:rsidP="008B2671">
            <w:pPr>
              <w:pStyle w:val="ListParagraph"/>
              <w:spacing w:after="0" w:line="259" w:lineRule="auto"/>
              <w:ind w:left="0" w:firstLine="0"/>
              <w:jc w:val="center"/>
              <w:rPr>
                <w:noProof/>
              </w:rPr>
            </w:pPr>
            <w:r>
              <w:rPr>
                <w:noProof/>
              </w:rPr>
              <w:drawing>
                <wp:inline distT="0" distB="0" distL="0" distR="0" wp14:anchorId="5F04E514" wp14:editId="6C462EAA">
                  <wp:extent cx="3304042" cy="136474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83" t="28198" r="-1182" b="15691"/>
                          <a:stretch/>
                        </pic:blipFill>
                        <pic:spPr bwMode="auto">
                          <a:xfrm>
                            <a:off x="0" y="0"/>
                            <a:ext cx="3331581" cy="13761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24" w:type="dxa"/>
            <w:vAlign w:val="center"/>
          </w:tcPr>
          <w:p w14:paraId="13A36DC9" w14:textId="4876A293" w:rsidR="00DA029E" w:rsidRDefault="00CE151B" w:rsidP="008B2671">
            <w:pPr>
              <w:pStyle w:val="ListParagraph"/>
              <w:spacing w:after="0" w:line="259" w:lineRule="auto"/>
              <w:ind w:left="0" w:firstLine="0"/>
              <w:jc w:val="center"/>
              <w:rPr>
                <w:noProof/>
              </w:rPr>
            </w:pPr>
            <w:r>
              <w:rPr>
                <w:noProof/>
              </w:rPr>
              <w:drawing>
                <wp:inline distT="0" distB="0" distL="0" distR="0" wp14:anchorId="0A47B8C6" wp14:editId="71E96FBE">
                  <wp:extent cx="2536537" cy="14222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64" t="3514"/>
                          <a:stretch/>
                        </pic:blipFill>
                        <pic:spPr bwMode="auto">
                          <a:xfrm>
                            <a:off x="0" y="0"/>
                            <a:ext cx="2566882" cy="1439280"/>
                          </a:xfrm>
                          <a:prstGeom prst="rect">
                            <a:avLst/>
                          </a:prstGeom>
                          <a:noFill/>
                          <a:ln>
                            <a:noFill/>
                          </a:ln>
                          <a:extLst>
                            <a:ext uri="{53640926-AAD7-44D8-BBD7-CCE9431645EC}">
                              <a14:shadowObscured xmlns:a14="http://schemas.microsoft.com/office/drawing/2010/main"/>
                            </a:ext>
                          </a:extLst>
                        </pic:spPr>
                      </pic:pic>
                    </a:graphicData>
                  </a:graphic>
                </wp:inline>
              </w:drawing>
            </w:r>
          </w:p>
        </w:tc>
        <w:bookmarkStart w:id="3" w:name="_GoBack"/>
        <w:bookmarkEnd w:id="3"/>
      </w:tr>
      <w:tr w:rsidR="00CE151B" w14:paraId="4EB672F2" w14:textId="77777777" w:rsidTr="00CE151B">
        <w:trPr>
          <w:trHeight w:val="3969"/>
        </w:trPr>
        <w:tc>
          <w:tcPr>
            <w:tcW w:w="4311" w:type="dxa"/>
            <w:vAlign w:val="center"/>
          </w:tcPr>
          <w:p w14:paraId="6E6A9607" w14:textId="570ED696" w:rsidR="00F4116B" w:rsidRDefault="002620AA" w:rsidP="008B2671">
            <w:pPr>
              <w:pStyle w:val="ListParagraph"/>
              <w:spacing w:after="0" w:line="259" w:lineRule="auto"/>
              <w:ind w:left="0" w:firstLine="0"/>
              <w:jc w:val="center"/>
              <w:rPr>
                <w:noProof/>
              </w:rPr>
            </w:pPr>
            <w:r>
              <w:rPr>
                <w:noProof/>
              </w:rPr>
              <w:drawing>
                <wp:inline distT="0" distB="0" distL="0" distR="0" wp14:anchorId="6F4B189F" wp14:editId="1356EAC8">
                  <wp:extent cx="2912980" cy="2184328"/>
                  <wp:effectExtent l="0" t="0" r="190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6447" cy="2194427"/>
                          </a:xfrm>
                          <a:prstGeom prst="rect">
                            <a:avLst/>
                          </a:prstGeom>
                          <a:noFill/>
                          <a:ln>
                            <a:noFill/>
                          </a:ln>
                        </pic:spPr>
                      </pic:pic>
                    </a:graphicData>
                  </a:graphic>
                </wp:inline>
              </w:drawing>
            </w:r>
          </w:p>
        </w:tc>
        <w:tc>
          <w:tcPr>
            <w:tcW w:w="5324" w:type="dxa"/>
            <w:vAlign w:val="center"/>
          </w:tcPr>
          <w:p w14:paraId="0A0A7851" w14:textId="41213658" w:rsidR="00F4116B" w:rsidRDefault="002620AA" w:rsidP="008B2671">
            <w:pPr>
              <w:pStyle w:val="ListParagraph"/>
              <w:spacing w:after="0" w:line="259" w:lineRule="auto"/>
              <w:ind w:left="0" w:firstLine="0"/>
              <w:jc w:val="center"/>
              <w:rPr>
                <w:noProof/>
              </w:rPr>
            </w:pPr>
            <w:r>
              <w:rPr>
                <w:noProof/>
              </w:rPr>
              <w:drawing>
                <wp:inline distT="0" distB="0" distL="0" distR="0" wp14:anchorId="322E9766" wp14:editId="1AB0FF45">
                  <wp:extent cx="2109707" cy="20574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002" t="15079" r="19766" b="4044"/>
                          <a:stretch/>
                        </pic:blipFill>
                        <pic:spPr bwMode="auto">
                          <a:xfrm>
                            <a:off x="0" y="0"/>
                            <a:ext cx="2116095" cy="20636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92B556" w14:textId="551AC918" w:rsidR="00476515" w:rsidRDefault="00476515" w:rsidP="00F4116B">
      <w:pPr>
        <w:pStyle w:val="ListParagraph"/>
        <w:spacing w:after="0" w:line="259" w:lineRule="auto"/>
        <w:ind w:left="1985" w:hanging="2269"/>
        <w:jc w:val="center"/>
        <w:rPr>
          <w:noProof/>
        </w:rPr>
      </w:pPr>
    </w:p>
    <w:sectPr w:rsidR="00476515" w:rsidSect="000A5B36">
      <w:headerReference w:type="even" r:id="rId18"/>
      <w:headerReference w:type="default" r:id="rId19"/>
      <w:headerReference w:type="first" r:id="rId20"/>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46960"/>
    <w:rsid w:val="00155284"/>
    <w:rsid w:val="001779EA"/>
    <w:rsid w:val="00195729"/>
    <w:rsid w:val="001B1E9B"/>
    <w:rsid w:val="001D0709"/>
    <w:rsid w:val="001D2098"/>
    <w:rsid w:val="001D6E29"/>
    <w:rsid w:val="001D7CBA"/>
    <w:rsid w:val="001E5309"/>
    <w:rsid w:val="001F669A"/>
    <w:rsid w:val="00224F85"/>
    <w:rsid w:val="00225368"/>
    <w:rsid w:val="002549A1"/>
    <w:rsid w:val="0026183C"/>
    <w:rsid w:val="002620AA"/>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025B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F0467"/>
    <w:rsid w:val="006F0C8D"/>
    <w:rsid w:val="006F4591"/>
    <w:rsid w:val="006F66A8"/>
    <w:rsid w:val="00706B65"/>
    <w:rsid w:val="00726E42"/>
    <w:rsid w:val="00745184"/>
    <w:rsid w:val="007520B7"/>
    <w:rsid w:val="0075343F"/>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16897"/>
    <w:rsid w:val="00916F33"/>
    <w:rsid w:val="00927C33"/>
    <w:rsid w:val="009316B1"/>
    <w:rsid w:val="0093679B"/>
    <w:rsid w:val="00937356"/>
    <w:rsid w:val="00944387"/>
    <w:rsid w:val="0098021A"/>
    <w:rsid w:val="00982084"/>
    <w:rsid w:val="00991803"/>
    <w:rsid w:val="0099448F"/>
    <w:rsid w:val="009B0380"/>
    <w:rsid w:val="009B70C6"/>
    <w:rsid w:val="009C3C97"/>
    <w:rsid w:val="009E0060"/>
    <w:rsid w:val="009E0A75"/>
    <w:rsid w:val="009E48E4"/>
    <w:rsid w:val="009F49D4"/>
    <w:rsid w:val="00A06F65"/>
    <w:rsid w:val="00A12185"/>
    <w:rsid w:val="00A203B0"/>
    <w:rsid w:val="00A5309B"/>
    <w:rsid w:val="00A618B3"/>
    <w:rsid w:val="00A61C6A"/>
    <w:rsid w:val="00A66245"/>
    <w:rsid w:val="00A85B34"/>
    <w:rsid w:val="00A863D7"/>
    <w:rsid w:val="00A950E5"/>
    <w:rsid w:val="00AA0C77"/>
    <w:rsid w:val="00AA152F"/>
    <w:rsid w:val="00AA1FC0"/>
    <w:rsid w:val="00AA5770"/>
    <w:rsid w:val="00AA6345"/>
    <w:rsid w:val="00AA7612"/>
    <w:rsid w:val="00AE0122"/>
    <w:rsid w:val="00AE59E4"/>
    <w:rsid w:val="00AE5B90"/>
    <w:rsid w:val="00AF572B"/>
    <w:rsid w:val="00B1019B"/>
    <w:rsid w:val="00B158EF"/>
    <w:rsid w:val="00B20DA4"/>
    <w:rsid w:val="00B21192"/>
    <w:rsid w:val="00B360C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908BA"/>
    <w:rsid w:val="00C94367"/>
    <w:rsid w:val="00CA2038"/>
    <w:rsid w:val="00CB2087"/>
    <w:rsid w:val="00CB433C"/>
    <w:rsid w:val="00CB6B87"/>
    <w:rsid w:val="00CB7E2B"/>
    <w:rsid w:val="00CD4A90"/>
    <w:rsid w:val="00CE151B"/>
    <w:rsid w:val="00CE6AF5"/>
    <w:rsid w:val="00CF50F4"/>
    <w:rsid w:val="00D0014E"/>
    <w:rsid w:val="00D02228"/>
    <w:rsid w:val="00D07D2A"/>
    <w:rsid w:val="00D11C4B"/>
    <w:rsid w:val="00D14BBC"/>
    <w:rsid w:val="00D22CC1"/>
    <w:rsid w:val="00D22DDE"/>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17917874">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82F81-86E8-4D94-8A38-2020DA04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6082</Words>
  <Characters>3468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51</cp:revision>
  <cp:lastPrinted>2025-07-10T11:45:00Z</cp:lastPrinted>
  <dcterms:created xsi:type="dcterms:W3CDTF">2025-03-24T13:13:00Z</dcterms:created>
  <dcterms:modified xsi:type="dcterms:W3CDTF">2025-11-20T12:56:00Z</dcterms:modified>
</cp:coreProperties>
</file>