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6E7F23A4"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205FD2">
        <w:rPr>
          <w:b/>
          <w:sz w:val="28"/>
          <w:szCs w:val="28"/>
        </w:rPr>
        <w:t>PM</w:t>
      </w:r>
      <w:r w:rsidR="005113E5" w:rsidRPr="005113E5">
        <w:rPr>
          <w:b/>
          <w:sz w:val="28"/>
          <w:szCs w:val="28"/>
        </w:rPr>
        <w:t>-</w:t>
      </w:r>
      <w:r w:rsidR="00DF5B50">
        <w:rPr>
          <w:b/>
          <w:sz w:val="28"/>
          <w:szCs w:val="28"/>
        </w:rPr>
        <w:t>742</w:t>
      </w:r>
      <w:r w:rsidR="002A1E88">
        <w:rPr>
          <w:b/>
          <w:sz w:val="28"/>
          <w:szCs w:val="28"/>
        </w:rPr>
        <w:t xml:space="preserve">) </w:t>
      </w:r>
      <w:r w:rsidRPr="00812838">
        <w:rPr>
          <w:b/>
          <w:sz w:val="28"/>
          <w:szCs w:val="28"/>
        </w:rPr>
        <w:t xml:space="preserve">– </w:t>
      </w:r>
      <w:r w:rsidR="006D6CCC">
        <w:rPr>
          <w:b/>
          <w:sz w:val="28"/>
          <w:szCs w:val="28"/>
        </w:rPr>
        <w:t> </w:t>
      </w:r>
      <w:r w:rsidR="0005218C" w:rsidRPr="00812838">
        <w:rPr>
          <w:b/>
          <w:sz w:val="28"/>
          <w:szCs w:val="28"/>
        </w:rPr>
        <w:t>transportlīdzekļ</w:t>
      </w:r>
      <w:r w:rsidR="002A1E88">
        <w:rPr>
          <w:b/>
          <w:sz w:val="28"/>
          <w:szCs w:val="28"/>
        </w:rPr>
        <w:t xml:space="preserve">a </w:t>
      </w:r>
      <w:r w:rsidR="00380B0F" w:rsidRPr="00380B0F">
        <w:rPr>
          <w:b/>
          <w:sz w:val="28"/>
          <w:szCs w:val="28"/>
        </w:rPr>
        <w:t>BMW 520D M SPORT TOURING AUTO</w:t>
      </w:r>
      <w:r w:rsidR="00380B0F">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7749CBB3" w:rsidR="00E66DCD" w:rsidRDefault="00812838" w:rsidP="009A1C3C">
      <w:pPr>
        <w:spacing w:after="0" w:line="240" w:lineRule="auto"/>
        <w:ind w:left="57" w:right="57" w:firstLine="0"/>
        <w:jc w:val="center"/>
      </w:pPr>
      <w:r>
        <w:rPr>
          <w:b/>
        </w:rPr>
        <w:t>Informācija par transportlīdzek</w:t>
      </w:r>
      <w:r w:rsidR="008478BF">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6A17CD" w14:textId="0844543C" w:rsidR="00205FD2" w:rsidRDefault="006D6CCC" w:rsidP="00205FD2">
            <w:pPr>
              <w:spacing w:after="0" w:line="240" w:lineRule="auto"/>
              <w:ind w:left="0" w:firstLine="0"/>
              <w:jc w:val="left"/>
              <w:rPr>
                <w:color w:val="auto"/>
                <w:szCs w:val="24"/>
                <w:u w:val="single"/>
              </w:rPr>
            </w:pPr>
            <w:r w:rsidRPr="000C20CD">
              <w:rPr>
                <w:color w:val="auto"/>
                <w:szCs w:val="24"/>
                <w:u w:val="single"/>
              </w:rPr>
              <w:t xml:space="preserve">Lietas numurs: </w:t>
            </w:r>
            <w:r w:rsidR="00205FD2" w:rsidRPr="00205FD2">
              <w:rPr>
                <w:color w:val="auto"/>
                <w:szCs w:val="24"/>
                <w:u w:val="single"/>
              </w:rPr>
              <w:t>KL</w:t>
            </w:r>
            <w:r w:rsidR="00205FD2">
              <w:rPr>
                <w:color w:val="auto"/>
                <w:szCs w:val="24"/>
                <w:u w:val="single"/>
              </w:rPr>
              <w:t>-</w:t>
            </w:r>
            <w:r w:rsidR="00205FD2" w:rsidRPr="00205FD2">
              <w:rPr>
                <w:color w:val="auto"/>
                <w:szCs w:val="24"/>
                <w:u w:val="single"/>
              </w:rPr>
              <w:t>1</w:t>
            </w:r>
            <w:r w:rsidR="0088484E">
              <w:rPr>
                <w:color w:val="auto"/>
                <w:szCs w:val="24"/>
                <w:u w:val="single"/>
              </w:rPr>
              <w:t>7216</w:t>
            </w:r>
            <w:r w:rsidR="00205FD2" w:rsidRPr="00205FD2">
              <w:rPr>
                <w:color w:val="auto"/>
                <w:szCs w:val="24"/>
                <w:u w:val="single"/>
              </w:rPr>
              <w:t xml:space="preserve"> </w:t>
            </w:r>
            <w:r w:rsidR="00304D83">
              <w:rPr>
                <w:color w:val="auto"/>
                <w:szCs w:val="24"/>
                <w:u w:val="single"/>
              </w:rPr>
              <w:t xml:space="preserve">/ </w:t>
            </w:r>
            <w:r w:rsidR="00205FD2" w:rsidRPr="00205FD2">
              <w:rPr>
                <w:color w:val="auto"/>
                <w:szCs w:val="24"/>
                <w:u w:val="single"/>
              </w:rPr>
              <w:t>VPM</w:t>
            </w:r>
            <w:r w:rsidR="00205FD2">
              <w:rPr>
                <w:color w:val="auto"/>
                <w:szCs w:val="24"/>
                <w:u w:val="single"/>
              </w:rPr>
              <w:t>-</w:t>
            </w:r>
            <w:r w:rsidR="0088484E">
              <w:rPr>
                <w:color w:val="auto"/>
                <w:szCs w:val="24"/>
                <w:u w:val="single"/>
              </w:rPr>
              <w:t>742</w:t>
            </w:r>
          </w:p>
          <w:p w14:paraId="66BF321B" w14:textId="6B86CD37" w:rsidR="00F71B2E" w:rsidRDefault="00F71B2E" w:rsidP="00F71B2E">
            <w:pPr>
              <w:spacing w:after="0" w:line="240" w:lineRule="auto"/>
              <w:ind w:left="0" w:firstLine="0"/>
              <w:jc w:val="left"/>
              <w:rPr>
                <w:color w:val="auto"/>
                <w:szCs w:val="24"/>
              </w:rPr>
            </w:pPr>
            <w:r w:rsidRPr="00F71B2E">
              <w:rPr>
                <w:color w:val="auto"/>
                <w:szCs w:val="24"/>
              </w:rPr>
              <w:t xml:space="preserve">Marka </w:t>
            </w:r>
            <w:r>
              <w:rPr>
                <w:color w:val="auto"/>
                <w:szCs w:val="24"/>
              </w:rPr>
              <w:t xml:space="preserve">un </w:t>
            </w:r>
            <w:r w:rsidRPr="00F71B2E">
              <w:rPr>
                <w:color w:val="auto"/>
                <w:szCs w:val="24"/>
              </w:rPr>
              <w:t>modelis: BMW 5</w:t>
            </w:r>
            <w:r w:rsidR="0088484E">
              <w:rPr>
                <w:color w:val="auto"/>
                <w:szCs w:val="24"/>
              </w:rPr>
              <w:t>2</w:t>
            </w:r>
            <w:r w:rsidRPr="00F71B2E">
              <w:rPr>
                <w:color w:val="auto"/>
                <w:szCs w:val="24"/>
              </w:rPr>
              <w:t>0</w:t>
            </w:r>
            <w:r w:rsidR="009B766A">
              <w:rPr>
                <w:color w:val="auto"/>
                <w:szCs w:val="24"/>
              </w:rPr>
              <w:t>D M SPORT TOURING AUTO</w:t>
            </w:r>
            <w:r w:rsidR="00F2025D">
              <w:rPr>
                <w:color w:val="auto"/>
                <w:szCs w:val="24"/>
              </w:rPr>
              <w:t>*</w:t>
            </w:r>
          </w:p>
          <w:p w14:paraId="669B7D35" w14:textId="0908C7F1" w:rsidR="0088484E" w:rsidRPr="009B766A" w:rsidRDefault="00F71B2E" w:rsidP="00F71B2E">
            <w:pPr>
              <w:spacing w:after="0" w:line="240" w:lineRule="auto"/>
              <w:ind w:left="0" w:firstLine="0"/>
              <w:jc w:val="left"/>
              <w:rPr>
                <w:color w:val="auto"/>
                <w:szCs w:val="24"/>
              </w:rPr>
            </w:pPr>
            <w:r>
              <w:rPr>
                <w:color w:val="auto"/>
                <w:szCs w:val="24"/>
              </w:rPr>
              <w:t>Valsts r</w:t>
            </w:r>
            <w:r w:rsidRPr="00F71B2E">
              <w:rPr>
                <w:color w:val="auto"/>
                <w:szCs w:val="24"/>
              </w:rPr>
              <w:t>eģistrācijas numurs</w:t>
            </w:r>
            <w:r w:rsidRPr="009B766A">
              <w:rPr>
                <w:color w:val="auto"/>
                <w:szCs w:val="24"/>
              </w:rPr>
              <w:t xml:space="preserve">: </w:t>
            </w:r>
            <w:r w:rsidR="0088484E" w:rsidRPr="009B766A">
              <w:rPr>
                <w:color w:val="auto"/>
                <w:szCs w:val="24"/>
              </w:rPr>
              <w:t>Apvienotās Karalistes numurzīmi AJ</w:t>
            </w:r>
            <w:r w:rsidR="009B766A">
              <w:rPr>
                <w:color w:val="auto"/>
                <w:szCs w:val="24"/>
              </w:rPr>
              <w:t>5</w:t>
            </w:r>
            <w:r w:rsidR="0088484E" w:rsidRPr="009B766A">
              <w:rPr>
                <w:color w:val="auto"/>
                <w:szCs w:val="24"/>
              </w:rPr>
              <w:t>8</w:t>
            </w:r>
            <w:r w:rsidR="009B766A">
              <w:rPr>
                <w:color w:val="auto"/>
                <w:szCs w:val="24"/>
              </w:rPr>
              <w:t xml:space="preserve"> </w:t>
            </w:r>
            <w:r w:rsidR="0088484E" w:rsidRPr="009B766A">
              <w:rPr>
                <w:color w:val="auto"/>
                <w:szCs w:val="24"/>
              </w:rPr>
              <w:t>DPX</w:t>
            </w:r>
            <w:r w:rsidR="0088484E" w:rsidRPr="009B766A">
              <w:rPr>
                <w:color w:val="auto"/>
                <w:szCs w:val="24"/>
              </w:rPr>
              <w:t xml:space="preserve"> </w:t>
            </w:r>
          </w:p>
          <w:p w14:paraId="4FF215A4" w14:textId="256ED922" w:rsidR="00F71B2E" w:rsidRPr="00F71B2E" w:rsidRDefault="00F71B2E" w:rsidP="00F71B2E">
            <w:pPr>
              <w:spacing w:after="0" w:line="240" w:lineRule="auto"/>
              <w:ind w:left="0" w:firstLine="0"/>
              <w:jc w:val="left"/>
              <w:rPr>
                <w:color w:val="auto"/>
                <w:szCs w:val="24"/>
              </w:rPr>
            </w:pPr>
            <w:r w:rsidRPr="00F71B2E">
              <w:rPr>
                <w:color w:val="auto"/>
                <w:szCs w:val="24"/>
              </w:rPr>
              <w:t>V</w:t>
            </w:r>
            <w:r>
              <w:rPr>
                <w:color w:val="auto"/>
                <w:szCs w:val="24"/>
              </w:rPr>
              <w:t>IN</w:t>
            </w:r>
            <w:r w:rsidRPr="00F71B2E">
              <w:rPr>
                <w:color w:val="auto"/>
                <w:szCs w:val="24"/>
              </w:rPr>
              <w:t xml:space="preserve">: </w:t>
            </w:r>
            <w:r w:rsidR="0088484E">
              <w:rPr>
                <w:color w:val="auto"/>
                <w:szCs w:val="24"/>
              </w:rPr>
              <w:t>WBAPX320X0CX42961</w:t>
            </w:r>
          </w:p>
          <w:p w14:paraId="15351AA2" w14:textId="06B25A49" w:rsidR="00F71B2E" w:rsidRPr="00F71B2E" w:rsidRDefault="00F71B2E" w:rsidP="00F71B2E">
            <w:pPr>
              <w:spacing w:after="0" w:line="240" w:lineRule="auto"/>
              <w:ind w:left="0" w:firstLine="0"/>
              <w:jc w:val="left"/>
              <w:rPr>
                <w:color w:val="auto"/>
                <w:szCs w:val="24"/>
              </w:rPr>
            </w:pPr>
            <w:r w:rsidRPr="00F71B2E">
              <w:rPr>
                <w:color w:val="auto"/>
                <w:szCs w:val="24"/>
              </w:rPr>
              <w:t>V</w:t>
            </w:r>
            <w:r>
              <w:rPr>
                <w:color w:val="auto"/>
                <w:szCs w:val="24"/>
              </w:rPr>
              <w:t>irsbūves v</w:t>
            </w:r>
            <w:r w:rsidRPr="00F71B2E">
              <w:rPr>
                <w:color w:val="auto"/>
                <w:szCs w:val="24"/>
              </w:rPr>
              <w:t xml:space="preserve">eids: Vieglais </w:t>
            </w:r>
            <w:proofErr w:type="spellStart"/>
            <w:r w:rsidRPr="00F71B2E">
              <w:rPr>
                <w:color w:val="auto"/>
                <w:szCs w:val="24"/>
              </w:rPr>
              <w:t>plašlietojuma</w:t>
            </w:r>
            <w:proofErr w:type="spellEnd"/>
          </w:p>
          <w:p w14:paraId="314B7B77" w14:textId="77777777" w:rsidR="00F71B2E" w:rsidRPr="009B766A" w:rsidRDefault="00F71B2E" w:rsidP="00F71B2E">
            <w:pPr>
              <w:spacing w:after="0" w:line="240" w:lineRule="auto"/>
              <w:ind w:left="0" w:firstLine="0"/>
              <w:jc w:val="left"/>
              <w:rPr>
                <w:color w:val="auto"/>
                <w:szCs w:val="24"/>
              </w:rPr>
            </w:pPr>
            <w:r w:rsidRPr="00F71B2E">
              <w:rPr>
                <w:color w:val="auto"/>
                <w:szCs w:val="24"/>
              </w:rPr>
              <w:t xml:space="preserve">Degviela: </w:t>
            </w:r>
            <w:r w:rsidRPr="009B766A">
              <w:rPr>
                <w:color w:val="auto"/>
                <w:szCs w:val="24"/>
              </w:rPr>
              <w:t>Dīzeļdegviela</w:t>
            </w:r>
          </w:p>
          <w:p w14:paraId="37CC4A11" w14:textId="77777777" w:rsidR="00F71B2E" w:rsidRPr="009B766A" w:rsidRDefault="00F71B2E" w:rsidP="00F71B2E">
            <w:pPr>
              <w:spacing w:after="0" w:line="240" w:lineRule="auto"/>
              <w:ind w:left="0" w:firstLine="0"/>
              <w:jc w:val="left"/>
              <w:rPr>
                <w:color w:val="auto"/>
                <w:szCs w:val="24"/>
              </w:rPr>
            </w:pPr>
            <w:r w:rsidRPr="009B766A">
              <w:rPr>
                <w:color w:val="auto"/>
                <w:szCs w:val="24"/>
              </w:rPr>
              <w:t>Krāsa: Pelēka</w:t>
            </w:r>
          </w:p>
          <w:p w14:paraId="0CBB4234" w14:textId="4BEC85A6" w:rsidR="00F71B2E" w:rsidRPr="00F71B2E" w:rsidRDefault="009B766A" w:rsidP="00F71B2E">
            <w:pPr>
              <w:spacing w:after="0" w:line="240" w:lineRule="auto"/>
              <w:ind w:left="0" w:firstLine="0"/>
              <w:jc w:val="left"/>
              <w:rPr>
                <w:color w:val="auto"/>
                <w:szCs w:val="24"/>
              </w:rPr>
            </w:pPr>
            <w:r w:rsidRPr="009B766A">
              <w:rPr>
                <w:color w:val="auto"/>
                <w:szCs w:val="24"/>
              </w:rPr>
              <w:t>Motora t</w:t>
            </w:r>
            <w:r w:rsidR="00F71B2E" w:rsidRPr="009B766A">
              <w:rPr>
                <w:color w:val="auto"/>
                <w:szCs w:val="24"/>
              </w:rPr>
              <w:t xml:space="preserve">ilpums: </w:t>
            </w:r>
            <w:r w:rsidRPr="009B766A">
              <w:rPr>
                <w:color w:val="auto"/>
                <w:szCs w:val="24"/>
              </w:rPr>
              <w:t>1995 cm3</w:t>
            </w:r>
          </w:p>
          <w:p w14:paraId="06E77BD1" w14:textId="5EC1B2EB" w:rsidR="00F71B2E" w:rsidRPr="00F71B2E" w:rsidRDefault="00F71B2E" w:rsidP="00F71B2E">
            <w:pPr>
              <w:spacing w:after="0" w:line="240" w:lineRule="auto"/>
              <w:ind w:left="0" w:firstLine="0"/>
              <w:jc w:val="left"/>
              <w:rPr>
                <w:color w:val="auto"/>
                <w:szCs w:val="24"/>
              </w:rPr>
            </w:pPr>
            <w:r w:rsidRPr="00F71B2E">
              <w:rPr>
                <w:color w:val="auto"/>
                <w:szCs w:val="24"/>
              </w:rPr>
              <w:t>Jauda: 1</w:t>
            </w:r>
            <w:r w:rsidR="009B766A">
              <w:rPr>
                <w:color w:val="auto"/>
                <w:szCs w:val="24"/>
              </w:rPr>
              <w:t>30</w:t>
            </w:r>
            <w:r w:rsidRPr="00F71B2E">
              <w:rPr>
                <w:color w:val="auto"/>
                <w:szCs w:val="24"/>
              </w:rPr>
              <w:t xml:space="preserve"> </w:t>
            </w:r>
            <w:proofErr w:type="spellStart"/>
            <w:r w:rsidRPr="00F71B2E">
              <w:rPr>
                <w:color w:val="auto"/>
                <w:szCs w:val="24"/>
              </w:rPr>
              <w:t>kw</w:t>
            </w:r>
            <w:proofErr w:type="spellEnd"/>
          </w:p>
          <w:p w14:paraId="03EC6ED8" w14:textId="5AD24C09" w:rsidR="00F71B2E" w:rsidRPr="00F71B2E" w:rsidRDefault="00F71B2E" w:rsidP="00F71B2E">
            <w:pPr>
              <w:spacing w:after="0" w:line="240" w:lineRule="auto"/>
              <w:ind w:left="0" w:firstLine="0"/>
              <w:jc w:val="left"/>
              <w:rPr>
                <w:color w:val="auto"/>
                <w:szCs w:val="24"/>
              </w:rPr>
            </w:pPr>
            <w:r w:rsidRPr="00F71B2E">
              <w:rPr>
                <w:color w:val="auto"/>
                <w:szCs w:val="24"/>
              </w:rPr>
              <w:t>Pašmasa: 1</w:t>
            </w:r>
            <w:r w:rsidR="0088484E">
              <w:rPr>
                <w:color w:val="auto"/>
                <w:szCs w:val="24"/>
              </w:rPr>
              <w:t>695</w:t>
            </w:r>
            <w:r w:rsidRPr="00F71B2E">
              <w:rPr>
                <w:color w:val="auto"/>
                <w:szCs w:val="24"/>
              </w:rPr>
              <w:t xml:space="preserve"> kg</w:t>
            </w:r>
          </w:p>
          <w:p w14:paraId="2064F849" w14:textId="716FED10" w:rsidR="00F71B2E" w:rsidRPr="00F71B2E" w:rsidRDefault="009B766A" w:rsidP="00F71B2E">
            <w:pPr>
              <w:spacing w:after="0" w:line="240" w:lineRule="auto"/>
              <w:ind w:left="0" w:firstLine="0"/>
              <w:jc w:val="left"/>
              <w:rPr>
                <w:color w:val="auto"/>
                <w:szCs w:val="24"/>
              </w:rPr>
            </w:pPr>
            <w:r>
              <w:rPr>
                <w:color w:val="auto"/>
                <w:szCs w:val="24"/>
              </w:rPr>
              <w:t xml:space="preserve">Pirmās reģistrācijas </w:t>
            </w:r>
            <w:r w:rsidR="00F71B2E" w:rsidRPr="00F71B2E">
              <w:rPr>
                <w:color w:val="auto"/>
                <w:szCs w:val="24"/>
              </w:rPr>
              <w:t xml:space="preserve">datums: </w:t>
            </w:r>
            <w:r>
              <w:rPr>
                <w:color w:val="auto"/>
                <w:szCs w:val="24"/>
              </w:rPr>
              <w:t>19.09.2008.</w:t>
            </w:r>
          </w:p>
          <w:p w14:paraId="1983F8F4" w14:textId="6EF84C7D" w:rsidR="00F71B2E" w:rsidRPr="00F71B2E" w:rsidRDefault="00F71B2E" w:rsidP="00F71B2E">
            <w:pPr>
              <w:spacing w:after="0" w:line="240" w:lineRule="auto"/>
              <w:ind w:left="0" w:firstLine="0"/>
              <w:jc w:val="left"/>
              <w:rPr>
                <w:color w:val="auto"/>
                <w:szCs w:val="24"/>
              </w:rPr>
            </w:pPr>
            <w:r w:rsidRPr="00F71B2E">
              <w:rPr>
                <w:color w:val="auto"/>
                <w:szCs w:val="24"/>
              </w:rPr>
              <w:t>Tehniskā apskate</w:t>
            </w:r>
            <w:r w:rsidR="009B766A">
              <w:rPr>
                <w:color w:val="auto"/>
                <w:szCs w:val="24"/>
              </w:rPr>
              <w:t>: nav informācijas</w:t>
            </w:r>
          </w:p>
          <w:p w14:paraId="6DE41D1D" w14:textId="1496FF2C" w:rsidR="00F71B2E" w:rsidRDefault="00F71B2E" w:rsidP="00F71B2E">
            <w:pPr>
              <w:spacing w:after="0" w:line="240" w:lineRule="auto"/>
              <w:ind w:left="0" w:firstLine="0"/>
              <w:jc w:val="left"/>
              <w:rPr>
                <w:color w:val="auto"/>
                <w:szCs w:val="24"/>
              </w:rPr>
            </w:pPr>
            <w:r w:rsidRPr="00F71B2E">
              <w:rPr>
                <w:color w:val="auto"/>
                <w:szCs w:val="24"/>
              </w:rPr>
              <w:t xml:space="preserve">Nobraukums: </w:t>
            </w:r>
            <w:r w:rsidR="00380B0F">
              <w:rPr>
                <w:color w:val="auto"/>
                <w:szCs w:val="24"/>
              </w:rPr>
              <w:t>nav informācijas</w:t>
            </w:r>
          </w:p>
          <w:p w14:paraId="6891BA0B" w14:textId="633DC410"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1 gab.</w:t>
            </w:r>
          </w:p>
          <w:p w14:paraId="399B2EC2" w14:textId="735D2D55" w:rsidR="006D6CCC" w:rsidRPr="003B47A6"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641E28">
              <w:rPr>
                <w:color w:val="auto"/>
                <w:szCs w:val="24"/>
              </w:rPr>
              <w:t>ir</w:t>
            </w:r>
          </w:p>
          <w:p w14:paraId="405D4DBF" w14:textId="40BF9044" w:rsidR="0082026B" w:rsidRDefault="006D6CCC" w:rsidP="006D6CCC">
            <w:pPr>
              <w:spacing w:after="0" w:line="240" w:lineRule="auto"/>
              <w:ind w:left="0" w:firstLine="0"/>
              <w:rPr>
                <w:color w:val="auto"/>
                <w:szCs w:val="24"/>
              </w:rPr>
            </w:pPr>
            <w:r w:rsidRPr="003B47A6">
              <w:rPr>
                <w:color w:val="auto"/>
                <w:szCs w:val="24"/>
              </w:rPr>
              <w:t xml:space="preserve">Cita informācija: </w:t>
            </w:r>
          </w:p>
          <w:p w14:paraId="0182CF9C" w14:textId="7C1CD87C" w:rsidR="0082026B" w:rsidRDefault="0082026B" w:rsidP="006D6CCC">
            <w:pPr>
              <w:spacing w:after="0" w:line="240" w:lineRule="auto"/>
              <w:ind w:left="0" w:firstLine="0"/>
              <w:rPr>
                <w:color w:val="auto"/>
                <w:szCs w:val="24"/>
              </w:rPr>
            </w:pPr>
            <w:r>
              <w:rPr>
                <w:color w:val="auto"/>
                <w:szCs w:val="24"/>
              </w:rPr>
              <w:t>Labā stūre;</w:t>
            </w:r>
          </w:p>
          <w:p w14:paraId="115D9E7F" w14:textId="6DBE834A" w:rsidR="006D6CCC" w:rsidRDefault="0082026B" w:rsidP="006D6CCC">
            <w:pPr>
              <w:spacing w:after="0" w:line="240" w:lineRule="auto"/>
              <w:ind w:left="0" w:firstLine="0"/>
              <w:rPr>
                <w:color w:val="auto"/>
                <w:szCs w:val="24"/>
              </w:rPr>
            </w:pPr>
            <w:r>
              <w:rPr>
                <w:color w:val="auto"/>
                <w:szCs w:val="24"/>
              </w:rPr>
              <w:t>T</w:t>
            </w:r>
            <w:r w:rsidR="006D6CCC" w:rsidRPr="003B47A6">
              <w:rPr>
                <w:color w:val="auto"/>
                <w:szCs w:val="24"/>
              </w:rPr>
              <w:t>ehniskais stāvoklis nav zināms</w:t>
            </w:r>
          </w:p>
          <w:p w14:paraId="54C751CE" w14:textId="77777777" w:rsidR="00D572B2" w:rsidRPr="006D5721" w:rsidRDefault="00D572B2" w:rsidP="006D6CCC">
            <w:pPr>
              <w:spacing w:after="0" w:line="240" w:lineRule="auto"/>
              <w:ind w:left="0" w:firstLine="0"/>
              <w:rPr>
                <w:color w:val="auto"/>
                <w:szCs w:val="24"/>
              </w:rPr>
            </w:pPr>
          </w:p>
          <w:p w14:paraId="068C67A5" w14:textId="43304A92" w:rsidR="00380B0F" w:rsidRPr="00380B0F" w:rsidRDefault="006D6CCC" w:rsidP="00380B0F">
            <w:pPr>
              <w:ind w:left="-5" w:firstLine="426"/>
              <w:jc w:val="left"/>
              <w:rPr>
                <w:i/>
                <w:color w:val="auto"/>
                <w:szCs w:val="24"/>
              </w:rPr>
            </w:pPr>
            <w:r w:rsidRPr="00380B0F">
              <w:rPr>
                <w:i/>
                <w:szCs w:val="24"/>
              </w:rPr>
              <w:t xml:space="preserve">*Saskaņā ar valsts akciju sabiedrības “Ceļu satiksmes drošības direkcija” </w:t>
            </w:r>
            <w:r w:rsidR="00380B0F" w:rsidRPr="00380B0F">
              <w:rPr>
                <w:i/>
                <w:szCs w:val="24"/>
              </w:rPr>
              <w:t xml:space="preserve">sniegto informāciju, </w:t>
            </w:r>
            <w:r w:rsidR="00B92F9A">
              <w:rPr>
                <w:i/>
                <w:szCs w:val="24"/>
              </w:rPr>
              <w:t>l</w:t>
            </w:r>
            <w:r w:rsidR="00380B0F" w:rsidRPr="00380B0F">
              <w:rPr>
                <w:i/>
                <w:szCs w:val="24"/>
              </w:rPr>
              <w:t>ai transportlīdzekli, kuram vadības ierīces ir labajā pusē, reģistrētu Latvij</w:t>
            </w:r>
            <w:r w:rsidR="00B92F9A">
              <w:rPr>
                <w:i/>
                <w:szCs w:val="24"/>
              </w:rPr>
              <w:t>as Republikā</w:t>
            </w:r>
            <w:r w:rsidR="00380B0F" w:rsidRPr="00380B0F">
              <w:rPr>
                <w:i/>
                <w:szCs w:val="24"/>
              </w:rPr>
              <w:t xml:space="preserve"> pastāvīgi, transportlīdzeklis vai nu jāaprīko ar papildu aprīkojumu, vai jāpārbūvē, vadības ierīces mainot uz kreiso pusi.</w:t>
            </w:r>
          </w:p>
          <w:p w14:paraId="4F9635B1" w14:textId="028BE266" w:rsidR="006D6CCC" w:rsidRPr="006D5721" w:rsidRDefault="006D6CCC" w:rsidP="006D6CCC">
            <w:pPr>
              <w:spacing w:after="0" w:line="240" w:lineRule="auto"/>
              <w:ind w:left="0" w:hanging="2"/>
              <w:rPr>
                <w:i/>
                <w:szCs w:val="24"/>
              </w:rPr>
            </w:pPr>
          </w:p>
          <w:p w14:paraId="302D4249" w14:textId="5A0369DD" w:rsidR="006D6CCC" w:rsidRPr="006D5721" w:rsidRDefault="00D572B2" w:rsidP="006D6CCC">
            <w:pPr>
              <w:spacing w:after="0" w:line="240" w:lineRule="auto"/>
              <w:ind w:left="57" w:right="57" w:firstLine="0"/>
              <w:jc w:val="left"/>
              <w:rPr>
                <w:szCs w:val="24"/>
              </w:rPr>
            </w:pPr>
            <w:r>
              <w:rPr>
                <w:i/>
                <w:szCs w:val="24"/>
              </w:rPr>
              <w:t>Pielikumā transportlīdzekļa fotoattēli</w:t>
            </w:r>
          </w:p>
        </w:tc>
      </w:tr>
    </w:tbl>
    <w:p w14:paraId="2BB08B39" w14:textId="77777777" w:rsidR="0082026B" w:rsidRPr="0082026B" w:rsidRDefault="0082026B" w:rsidP="0082026B">
      <w:pPr>
        <w:spacing w:before="100" w:beforeAutospacing="1" w:after="100" w:afterAutospacing="1" w:line="240" w:lineRule="auto"/>
        <w:ind w:left="360" w:right="57" w:firstLine="0"/>
        <w:jc w:val="center"/>
        <w:rPr>
          <w:sz w:val="28"/>
          <w:szCs w:val="28"/>
        </w:rPr>
      </w:pPr>
    </w:p>
    <w:p w14:paraId="2DEA28FD" w14:textId="0ECEB98A"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33275034" w14:textId="693FF028"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ransportlīdzekļ</w:t>
      </w:r>
      <w:r w:rsidR="002A1E88">
        <w:rPr>
          <w:sz w:val="28"/>
          <w:szCs w:val="28"/>
        </w:rPr>
        <w:t>a</w:t>
      </w:r>
      <w:r w:rsidR="001F669A" w:rsidRPr="001F669A">
        <w:rPr>
          <w:sz w:val="28"/>
          <w:szCs w:val="28"/>
        </w:rPr>
        <w:t xml:space="preserve">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7D4583AC"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2A1E88">
        <w:rPr>
          <w:sz w:val="28"/>
          <w:szCs w:val="28"/>
        </w:rPr>
        <w:t>li</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BF652E">
        <w:rPr>
          <w:sz w:val="28"/>
          <w:szCs w:val="28"/>
        </w:rPr>
        <w:t>26665232</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303FF1F1" w:rsidR="00706B65" w:rsidRPr="00D21375"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20317A5A" w14:textId="77777777" w:rsidR="00D21375" w:rsidRPr="00FA4E89" w:rsidRDefault="00D21375" w:rsidP="00D21375">
      <w:pPr>
        <w:pStyle w:val="ListParagraph"/>
        <w:shd w:val="clear" w:color="auto" w:fill="FFFFFF"/>
        <w:spacing w:after="0" w:line="240" w:lineRule="auto"/>
        <w:ind w:left="57" w:right="57" w:firstLine="0"/>
        <w:rPr>
          <w:b/>
          <w:bCs/>
          <w:sz w:val="28"/>
          <w:szCs w:val="28"/>
        </w:rPr>
      </w:pPr>
      <w:bookmarkStart w:id="1" w:name="_GoBack"/>
      <w:bookmarkEnd w:id="1"/>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lastRenderedPageBreak/>
        <w:t>NOSACĪJUMI PIEDĀVĀJUMA IESNIEGŠANAI</w:t>
      </w:r>
    </w:p>
    <w:p w14:paraId="41F7BF4F" w14:textId="4D8B5310"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253FF3">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BF652E">
        <w:rPr>
          <w:sz w:val="28"/>
          <w:szCs w:val="28"/>
        </w:rPr>
        <w:t>1</w:t>
      </w:r>
      <w:r w:rsidR="00DF5B50">
        <w:rPr>
          <w:sz w:val="28"/>
          <w:szCs w:val="28"/>
        </w:rPr>
        <w:t>7</w:t>
      </w:r>
      <w:r w:rsidR="00BF652E">
        <w:rPr>
          <w:sz w:val="28"/>
          <w:szCs w:val="28"/>
        </w:rPr>
        <w:t>. februārim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w:t>
      </w:r>
      <w:r w:rsidRPr="003E3345">
        <w:rPr>
          <w:sz w:val="28"/>
          <w:szCs w:val="28"/>
        </w:rPr>
        <w:lastRenderedPageBreak/>
        <w:t xml:space="preserve">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1F4C80C" w:rsidR="008C0164" w:rsidRDefault="00553188" w:rsidP="00C048D1">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56AB56BD" w14:textId="062B7D89" w:rsidR="002A1E88" w:rsidRDefault="002A1E88" w:rsidP="00C048D1">
      <w:pPr>
        <w:spacing w:after="0" w:line="240" w:lineRule="auto"/>
        <w:ind w:left="57" w:right="57" w:firstLine="0"/>
      </w:pPr>
    </w:p>
    <w:p w14:paraId="4D7BA153" w14:textId="1AE8BB9B" w:rsidR="002A1E88" w:rsidRDefault="002A1E88" w:rsidP="00C048D1">
      <w:pPr>
        <w:spacing w:after="0" w:line="240" w:lineRule="auto"/>
        <w:ind w:left="57" w:right="57" w:firstLine="0"/>
      </w:pPr>
    </w:p>
    <w:p w14:paraId="6D71E39A" w14:textId="453570EC" w:rsidR="002A1E88" w:rsidRDefault="002A1E88"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27971E7E" w14:textId="77777777" w:rsidR="004634E5" w:rsidRDefault="004634E5" w:rsidP="009A1C3C">
      <w:pPr>
        <w:spacing w:after="0" w:line="240" w:lineRule="auto"/>
        <w:ind w:left="57" w:right="57" w:firstLine="0"/>
        <w:jc w:val="right"/>
        <w:rPr>
          <w:i/>
        </w:rPr>
      </w:pPr>
    </w:p>
    <w:p w14:paraId="2EFEC2E6" w14:textId="3D41FD17" w:rsidR="008C0164" w:rsidRDefault="007C672B" w:rsidP="009A1C3C">
      <w:pPr>
        <w:spacing w:after="0" w:line="240" w:lineRule="auto"/>
        <w:ind w:left="57" w:right="57" w:firstLine="0"/>
        <w:jc w:val="right"/>
        <w:rPr>
          <w:i/>
        </w:rPr>
      </w:pPr>
      <w:r>
        <w:rPr>
          <w:i/>
        </w:rPr>
        <w:t>P</w:t>
      </w:r>
      <w:r w:rsidR="00372914" w:rsidRPr="00372914">
        <w:rPr>
          <w:i/>
        </w:rPr>
        <w:t>ielikums</w:t>
      </w:r>
    </w:p>
    <w:p w14:paraId="0693684B" w14:textId="77777777" w:rsidR="004634E5" w:rsidRDefault="004634E5" w:rsidP="00B85506">
      <w:pPr>
        <w:spacing w:after="0" w:line="240" w:lineRule="auto"/>
        <w:ind w:left="0" w:firstLine="0"/>
        <w:jc w:val="center"/>
        <w:rPr>
          <w:b/>
          <w:color w:val="auto"/>
          <w:szCs w:val="24"/>
        </w:rPr>
      </w:pPr>
    </w:p>
    <w:p w14:paraId="2A37DB11" w14:textId="32C9E643" w:rsidR="00B85506" w:rsidRDefault="0082026B" w:rsidP="00B85506">
      <w:pPr>
        <w:spacing w:after="0" w:line="240" w:lineRule="auto"/>
        <w:ind w:left="0" w:firstLine="0"/>
        <w:jc w:val="center"/>
        <w:rPr>
          <w:b/>
          <w:color w:val="auto"/>
          <w:szCs w:val="24"/>
        </w:rPr>
      </w:pPr>
      <w:r w:rsidRPr="0082026B">
        <w:rPr>
          <w:b/>
          <w:color w:val="auto"/>
          <w:szCs w:val="24"/>
        </w:rPr>
        <w:t>BMW 520D M SPORT TOURING AUTO</w:t>
      </w:r>
      <w:r w:rsidR="00B85506">
        <w:rPr>
          <w:b/>
          <w:color w:val="auto"/>
          <w:szCs w:val="24"/>
        </w:rPr>
        <w:t xml:space="preserve"> ar </w:t>
      </w:r>
      <w:r w:rsidR="00DF5B50">
        <w:rPr>
          <w:b/>
          <w:color w:val="auto"/>
          <w:szCs w:val="24"/>
        </w:rPr>
        <w:t>Apvienotās Karalistes numurzīmi</w:t>
      </w:r>
      <w:r w:rsidR="00B85506" w:rsidRPr="00B85506">
        <w:rPr>
          <w:b/>
          <w:color w:val="auto"/>
          <w:szCs w:val="24"/>
        </w:rPr>
        <w:t xml:space="preserve"> </w:t>
      </w:r>
      <w:r w:rsidR="00DF5B50">
        <w:rPr>
          <w:b/>
          <w:color w:val="auto"/>
          <w:szCs w:val="24"/>
        </w:rPr>
        <w:t>AJ8DPX</w:t>
      </w:r>
    </w:p>
    <w:tbl>
      <w:tblPr>
        <w:tblStyle w:val="TableGrid0"/>
        <w:tblW w:w="9873" w:type="dxa"/>
        <w:tblInd w:w="-572" w:type="dxa"/>
        <w:tblLook w:val="04A0" w:firstRow="1" w:lastRow="0" w:firstColumn="1" w:lastColumn="0" w:noHBand="0" w:noVBand="1"/>
      </w:tblPr>
      <w:tblGrid>
        <w:gridCol w:w="4947"/>
        <w:gridCol w:w="4926"/>
      </w:tblGrid>
      <w:tr w:rsidR="003162EE" w14:paraId="05A2627B" w14:textId="77777777" w:rsidTr="004634E5">
        <w:trPr>
          <w:trHeight w:val="3674"/>
        </w:trPr>
        <w:tc>
          <w:tcPr>
            <w:tcW w:w="4947" w:type="dxa"/>
            <w:vAlign w:val="center"/>
          </w:tcPr>
          <w:p w14:paraId="3BF3EBFE" w14:textId="66AE66C2" w:rsidR="000C2835" w:rsidRDefault="008C1E1D" w:rsidP="00180AA7">
            <w:pPr>
              <w:spacing w:after="0" w:line="240" w:lineRule="auto"/>
              <w:ind w:left="0" w:firstLine="0"/>
              <w:jc w:val="center"/>
              <w:rPr>
                <w:b/>
                <w:color w:val="auto"/>
                <w:szCs w:val="24"/>
              </w:rPr>
            </w:pPr>
            <w:r>
              <w:rPr>
                <w:noProof/>
              </w:rPr>
              <w:drawing>
                <wp:inline distT="0" distB="0" distL="0" distR="0" wp14:anchorId="4BA9210E" wp14:editId="6821A36E">
                  <wp:extent cx="2199316" cy="2654044"/>
                  <wp:effectExtent l="127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433" r="41259"/>
                          <a:stretch/>
                        </pic:blipFill>
                        <pic:spPr bwMode="auto">
                          <a:xfrm rot="5400000">
                            <a:off x="0" y="0"/>
                            <a:ext cx="2212787" cy="26703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6" w:type="dxa"/>
            <w:vAlign w:val="center"/>
          </w:tcPr>
          <w:p w14:paraId="17B13DF3" w14:textId="7ED012C8" w:rsidR="000C2835" w:rsidRDefault="008C1E1D" w:rsidP="00180AA7">
            <w:pPr>
              <w:spacing w:after="0" w:line="240" w:lineRule="auto"/>
              <w:ind w:left="0" w:firstLine="0"/>
              <w:jc w:val="center"/>
              <w:rPr>
                <w:b/>
                <w:color w:val="auto"/>
                <w:szCs w:val="24"/>
              </w:rPr>
            </w:pPr>
            <w:r>
              <w:rPr>
                <w:noProof/>
              </w:rPr>
              <w:drawing>
                <wp:inline distT="0" distB="0" distL="0" distR="0" wp14:anchorId="0F6D8FE6" wp14:editId="49D1BE1F">
                  <wp:extent cx="2120256" cy="2390359"/>
                  <wp:effectExtent l="0" t="1905"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570" r="36496"/>
                          <a:stretch/>
                        </pic:blipFill>
                        <pic:spPr bwMode="auto">
                          <a:xfrm rot="5400000">
                            <a:off x="0" y="0"/>
                            <a:ext cx="2139962" cy="24125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62EE" w14:paraId="06234676" w14:textId="77777777" w:rsidTr="004634E5">
        <w:trPr>
          <w:trHeight w:val="3093"/>
        </w:trPr>
        <w:tc>
          <w:tcPr>
            <w:tcW w:w="4947" w:type="dxa"/>
            <w:vAlign w:val="center"/>
          </w:tcPr>
          <w:p w14:paraId="695EFFCB" w14:textId="1130D0CA" w:rsidR="000C2835" w:rsidRDefault="004634E5" w:rsidP="00180AA7">
            <w:pPr>
              <w:spacing w:after="0" w:line="240" w:lineRule="auto"/>
              <w:ind w:left="0" w:firstLine="0"/>
              <w:jc w:val="center"/>
              <w:rPr>
                <w:b/>
                <w:color w:val="auto"/>
                <w:szCs w:val="24"/>
              </w:rPr>
            </w:pPr>
            <w:r>
              <w:rPr>
                <w:noProof/>
              </w:rPr>
              <w:drawing>
                <wp:inline distT="0" distB="0" distL="0" distR="0" wp14:anchorId="18C67EE5" wp14:editId="78C81AE6">
                  <wp:extent cx="2926080" cy="1777006"/>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369" t="2095" r="19114" b="9528"/>
                          <a:stretch/>
                        </pic:blipFill>
                        <pic:spPr bwMode="auto">
                          <a:xfrm rot="10800000">
                            <a:off x="0" y="0"/>
                            <a:ext cx="2940447" cy="17857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6" w:type="dxa"/>
            <w:vAlign w:val="center"/>
          </w:tcPr>
          <w:p w14:paraId="7C87F086" w14:textId="04A7ACAD" w:rsidR="000C2835" w:rsidRDefault="004634E5" w:rsidP="00D45EF2">
            <w:pPr>
              <w:spacing w:after="0" w:line="240" w:lineRule="auto"/>
              <w:ind w:left="0" w:firstLine="0"/>
              <w:jc w:val="center"/>
              <w:rPr>
                <w:b/>
                <w:color w:val="auto"/>
                <w:szCs w:val="24"/>
              </w:rPr>
            </w:pPr>
            <w:r>
              <w:rPr>
                <w:noProof/>
              </w:rPr>
              <w:drawing>
                <wp:inline distT="0" distB="0" distL="0" distR="0" wp14:anchorId="2F98137C" wp14:editId="5F36AC85">
                  <wp:extent cx="2770754" cy="17566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042" r="17947"/>
                          <a:stretch/>
                        </pic:blipFill>
                        <pic:spPr bwMode="auto">
                          <a:xfrm rot="10800000">
                            <a:off x="0" y="0"/>
                            <a:ext cx="2792411" cy="17704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1E1D" w14:paraId="459DE8A2" w14:textId="77777777" w:rsidTr="004634E5">
        <w:trPr>
          <w:trHeight w:val="2958"/>
        </w:trPr>
        <w:tc>
          <w:tcPr>
            <w:tcW w:w="4947" w:type="dxa"/>
            <w:vAlign w:val="center"/>
          </w:tcPr>
          <w:p w14:paraId="49E7FCCE" w14:textId="68891B71" w:rsidR="008C1E1D" w:rsidRDefault="008C1E1D" w:rsidP="00180AA7">
            <w:pPr>
              <w:spacing w:after="0" w:line="240" w:lineRule="auto"/>
              <w:ind w:left="0" w:firstLine="0"/>
              <w:jc w:val="center"/>
              <w:rPr>
                <w:noProof/>
              </w:rPr>
            </w:pPr>
            <w:r>
              <w:rPr>
                <w:noProof/>
              </w:rPr>
              <w:drawing>
                <wp:inline distT="0" distB="0" distL="0" distR="0" wp14:anchorId="6EEEB75B" wp14:editId="783B4B85">
                  <wp:extent cx="2949934" cy="1328112"/>
                  <wp:effectExtent l="0" t="0" r="317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2964288" cy="1334575"/>
                          </a:xfrm>
                          <a:prstGeom prst="rect">
                            <a:avLst/>
                          </a:prstGeom>
                          <a:noFill/>
                          <a:ln>
                            <a:noFill/>
                          </a:ln>
                        </pic:spPr>
                      </pic:pic>
                    </a:graphicData>
                  </a:graphic>
                </wp:inline>
              </w:drawing>
            </w:r>
          </w:p>
        </w:tc>
        <w:tc>
          <w:tcPr>
            <w:tcW w:w="4926" w:type="dxa"/>
            <w:vAlign w:val="center"/>
          </w:tcPr>
          <w:p w14:paraId="63DA37DC" w14:textId="0849CBE6" w:rsidR="008C1E1D" w:rsidRDefault="004634E5" w:rsidP="00D45EF2">
            <w:pPr>
              <w:spacing w:after="0" w:line="240" w:lineRule="auto"/>
              <w:ind w:left="0" w:firstLine="0"/>
              <w:jc w:val="center"/>
              <w:rPr>
                <w:noProof/>
              </w:rPr>
            </w:pPr>
            <w:r>
              <w:rPr>
                <w:noProof/>
              </w:rPr>
              <w:drawing>
                <wp:inline distT="0" distB="0" distL="0" distR="0" wp14:anchorId="121FFB1E" wp14:editId="6BBDDD98">
                  <wp:extent cx="2860907" cy="1288029"/>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2895508" cy="1303607"/>
                          </a:xfrm>
                          <a:prstGeom prst="rect">
                            <a:avLst/>
                          </a:prstGeom>
                          <a:noFill/>
                          <a:ln>
                            <a:noFill/>
                          </a:ln>
                        </pic:spPr>
                      </pic:pic>
                    </a:graphicData>
                  </a:graphic>
                </wp:inline>
              </w:drawing>
            </w:r>
          </w:p>
        </w:tc>
      </w:tr>
      <w:tr w:rsidR="004634E5" w14:paraId="04A1A74D" w14:textId="77777777" w:rsidTr="004634E5">
        <w:trPr>
          <w:trHeight w:val="2853"/>
        </w:trPr>
        <w:tc>
          <w:tcPr>
            <w:tcW w:w="4947" w:type="dxa"/>
            <w:vAlign w:val="center"/>
          </w:tcPr>
          <w:p w14:paraId="7B70BF00" w14:textId="1447BC99" w:rsidR="004634E5" w:rsidRDefault="004634E5" w:rsidP="00180AA7">
            <w:pPr>
              <w:spacing w:after="0" w:line="240" w:lineRule="auto"/>
              <w:ind w:left="0" w:firstLine="0"/>
              <w:jc w:val="center"/>
              <w:rPr>
                <w:noProof/>
              </w:rPr>
            </w:pPr>
            <w:r>
              <w:rPr>
                <w:noProof/>
              </w:rPr>
              <w:drawing>
                <wp:inline distT="0" distB="0" distL="0" distR="0" wp14:anchorId="1F1AF022" wp14:editId="677B04D1">
                  <wp:extent cx="1568657" cy="1441373"/>
                  <wp:effectExtent l="6667" t="0" r="318" b="317"/>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228" r="44678"/>
                          <a:stretch/>
                        </pic:blipFill>
                        <pic:spPr bwMode="auto">
                          <a:xfrm rot="5400000">
                            <a:off x="0" y="0"/>
                            <a:ext cx="1574821" cy="14470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6" w:type="dxa"/>
            <w:vAlign w:val="center"/>
          </w:tcPr>
          <w:p w14:paraId="2F5C57D1" w14:textId="23674264" w:rsidR="004634E5" w:rsidRDefault="004634E5" w:rsidP="00D45EF2">
            <w:pPr>
              <w:spacing w:after="0" w:line="240" w:lineRule="auto"/>
              <w:ind w:left="0" w:firstLine="0"/>
              <w:jc w:val="center"/>
              <w:rPr>
                <w:noProof/>
              </w:rPr>
            </w:pPr>
            <w:r>
              <w:rPr>
                <w:noProof/>
              </w:rPr>
              <w:drawing>
                <wp:inline distT="0" distB="0" distL="0" distR="0" wp14:anchorId="4B6AB125" wp14:editId="0E26DBFA">
                  <wp:extent cx="2949395" cy="1327868"/>
                  <wp:effectExtent l="0" t="0" r="381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2972711" cy="1338365"/>
                          </a:xfrm>
                          <a:prstGeom prst="rect">
                            <a:avLst/>
                          </a:prstGeom>
                          <a:noFill/>
                          <a:ln>
                            <a:noFill/>
                          </a:ln>
                        </pic:spPr>
                      </pic:pic>
                    </a:graphicData>
                  </a:graphic>
                </wp:inline>
              </w:drawing>
            </w:r>
          </w:p>
        </w:tc>
      </w:tr>
    </w:tbl>
    <w:p w14:paraId="281C9C28" w14:textId="0BACECE0" w:rsidR="000C2835" w:rsidRPr="00304D83" w:rsidRDefault="000C2835" w:rsidP="00304D83">
      <w:pPr>
        <w:spacing w:after="0" w:line="240" w:lineRule="auto"/>
        <w:ind w:left="0" w:firstLine="0"/>
        <w:jc w:val="center"/>
        <w:rPr>
          <w:b/>
          <w:color w:val="auto"/>
          <w:szCs w:val="24"/>
        </w:rPr>
      </w:pPr>
    </w:p>
    <w:p w14:paraId="499E9EC5" w14:textId="1163777D" w:rsidR="00643F10" w:rsidRDefault="00643F10" w:rsidP="00E078D5">
      <w:pPr>
        <w:spacing w:after="0" w:line="240" w:lineRule="auto"/>
        <w:ind w:left="57" w:right="57" w:firstLine="0"/>
        <w:jc w:val="right"/>
        <w:rPr>
          <w:b/>
          <w:color w:val="auto"/>
          <w:szCs w:val="24"/>
        </w:rPr>
      </w:pPr>
    </w:p>
    <w:sectPr w:rsidR="00643F10" w:rsidSect="004634E5">
      <w:headerReference w:type="even" r:id="rId20"/>
      <w:headerReference w:type="default" r:id="rId21"/>
      <w:headerReference w:type="first" r:id="rId22"/>
      <w:pgSz w:w="11906" w:h="16838"/>
      <w:pgMar w:top="0" w:right="849" w:bottom="993"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FEB"/>
    <w:rsid w:val="00085081"/>
    <w:rsid w:val="00091344"/>
    <w:rsid w:val="000A31DC"/>
    <w:rsid w:val="000B2B4E"/>
    <w:rsid w:val="000C20CD"/>
    <w:rsid w:val="000C2835"/>
    <w:rsid w:val="000C43F6"/>
    <w:rsid w:val="000D3D61"/>
    <w:rsid w:val="000F38F4"/>
    <w:rsid w:val="00102E66"/>
    <w:rsid w:val="00105206"/>
    <w:rsid w:val="0011637A"/>
    <w:rsid w:val="001302D9"/>
    <w:rsid w:val="0013293C"/>
    <w:rsid w:val="001333ED"/>
    <w:rsid w:val="001344D2"/>
    <w:rsid w:val="00136D68"/>
    <w:rsid w:val="00152798"/>
    <w:rsid w:val="00155284"/>
    <w:rsid w:val="001779EA"/>
    <w:rsid w:val="00180AA7"/>
    <w:rsid w:val="00195729"/>
    <w:rsid w:val="001A3961"/>
    <w:rsid w:val="001B0707"/>
    <w:rsid w:val="001C369D"/>
    <w:rsid w:val="001C79D7"/>
    <w:rsid w:val="001D0709"/>
    <w:rsid w:val="001D2098"/>
    <w:rsid w:val="001D7CBA"/>
    <w:rsid w:val="001E5309"/>
    <w:rsid w:val="001F669A"/>
    <w:rsid w:val="00205FD2"/>
    <w:rsid w:val="0022067A"/>
    <w:rsid w:val="00222765"/>
    <w:rsid w:val="00225368"/>
    <w:rsid w:val="00230953"/>
    <w:rsid w:val="00252513"/>
    <w:rsid w:val="00253FF3"/>
    <w:rsid w:val="002549A1"/>
    <w:rsid w:val="0029107E"/>
    <w:rsid w:val="0029505F"/>
    <w:rsid w:val="002A1E88"/>
    <w:rsid w:val="002B1A15"/>
    <w:rsid w:val="002B4224"/>
    <w:rsid w:val="002C53A4"/>
    <w:rsid w:val="002E397E"/>
    <w:rsid w:val="002E3C33"/>
    <w:rsid w:val="002E5294"/>
    <w:rsid w:val="002E69F8"/>
    <w:rsid w:val="00303809"/>
    <w:rsid w:val="00304D83"/>
    <w:rsid w:val="00314B14"/>
    <w:rsid w:val="003162EE"/>
    <w:rsid w:val="00345278"/>
    <w:rsid w:val="0034537D"/>
    <w:rsid w:val="00356E11"/>
    <w:rsid w:val="00363147"/>
    <w:rsid w:val="00372914"/>
    <w:rsid w:val="003760CE"/>
    <w:rsid w:val="00380B0F"/>
    <w:rsid w:val="00383796"/>
    <w:rsid w:val="00386623"/>
    <w:rsid w:val="00390B7E"/>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634E5"/>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460AF"/>
    <w:rsid w:val="005476D3"/>
    <w:rsid w:val="00553188"/>
    <w:rsid w:val="00566D6D"/>
    <w:rsid w:val="00570830"/>
    <w:rsid w:val="00570DA4"/>
    <w:rsid w:val="005871DC"/>
    <w:rsid w:val="0059003E"/>
    <w:rsid w:val="00592A5F"/>
    <w:rsid w:val="0059309C"/>
    <w:rsid w:val="00593AA3"/>
    <w:rsid w:val="0059493F"/>
    <w:rsid w:val="005A4663"/>
    <w:rsid w:val="005B4340"/>
    <w:rsid w:val="005C49D2"/>
    <w:rsid w:val="005D1783"/>
    <w:rsid w:val="005E6F98"/>
    <w:rsid w:val="005F108B"/>
    <w:rsid w:val="005F5808"/>
    <w:rsid w:val="00602AEE"/>
    <w:rsid w:val="006070EE"/>
    <w:rsid w:val="00615BA2"/>
    <w:rsid w:val="006167FF"/>
    <w:rsid w:val="006245F6"/>
    <w:rsid w:val="00631EA5"/>
    <w:rsid w:val="00640514"/>
    <w:rsid w:val="00641E28"/>
    <w:rsid w:val="00643F10"/>
    <w:rsid w:val="0065186E"/>
    <w:rsid w:val="00652E3E"/>
    <w:rsid w:val="00655CDF"/>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80509"/>
    <w:rsid w:val="00790F58"/>
    <w:rsid w:val="00791024"/>
    <w:rsid w:val="007953C7"/>
    <w:rsid w:val="00796ACC"/>
    <w:rsid w:val="007A6843"/>
    <w:rsid w:val="007B2E40"/>
    <w:rsid w:val="007C672B"/>
    <w:rsid w:val="007D1405"/>
    <w:rsid w:val="007D5A24"/>
    <w:rsid w:val="007E0456"/>
    <w:rsid w:val="007F666F"/>
    <w:rsid w:val="00807BF5"/>
    <w:rsid w:val="00812838"/>
    <w:rsid w:val="008132DC"/>
    <w:rsid w:val="0082026B"/>
    <w:rsid w:val="0083009C"/>
    <w:rsid w:val="00830538"/>
    <w:rsid w:val="00833DB1"/>
    <w:rsid w:val="00835BF5"/>
    <w:rsid w:val="008478BF"/>
    <w:rsid w:val="008555D1"/>
    <w:rsid w:val="00855C73"/>
    <w:rsid w:val="00855E58"/>
    <w:rsid w:val="0086160B"/>
    <w:rsid w:val="00881015"/>
    <w:rsid w:val="00881A35"/>
    <w:rsid w:val="0088484E"/>
    <w:rsid w:val="00891C28"/>
    <w:rsid w:val="008942F1"/>
    <w:rsid w:val="008B1774"/>
    <w:rsid w:val="008B40E5"/>
    <w:rsid w:val="008C0164"/>
    <w:rsid w:val="008C1E1D"/>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B766A"/>
    <w:rsid w:val="009C3C97"/>
    <w:rsid w:val="009C4BBA"/>
    <w:rsid w:val="009E0060"/>
    <w:rsid w:val="009E0A75"/>
    <w:rsid w:val="009E48E4"/>
    <w:rsid w:val="009E6BE9"/>
    <w:rsid w:val="00A06F65"/>
    <w:rsid w:val="00A12185"/>
    <w:rsid w:val="00A3565D"/>
    <w:rsid w:val="00A56189"/>
    <w:rsid w:val="00A618B3"/>
    <w:rsid w:val="00A61C6A"/>
    <w:rsid w:val="00A66245"/>
    <w:rsid w:val="00A75647"/>
    <w:rsid w:val="00A75EB6"/>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83149"/>
    <w:rsid w:val="00B85506"/>
    <w:rsid w:val="00B86A08"/>
    <w:rsid w:val="00B92D99"/>
    <w:rsid w:val="00B92F9A"/>
    <w:rsid w:val="00BA148D"/>
    <w:rsid w:val="00BB58E7"/>
    <w:rsid w:val="00BC4409"/>
    <w:rsid w:val="00BD7186"/>
    <w:rsid w:val="00BE1321"/>
    <w:rsid w:val="00BE3AB7"/>
    <w:rsid w:val="00BF05F8"/>
    <w:rsid w:val="00BF652E"/>
    <w:rsid w:val="00C0228E"/>
    <w:rsid w:val="00C04652"/>
    <w:rsid w:val="00C048D1"/>
    <w:rsid w:val="00C04FF3"/>
    <w:rsid w:val="00C14EB4"/>
    <w:rsid w:val="00C230B6"/>
    <w:rsid w:val="00C2639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F188B"/>
    <w:rsid w:val="00CF50F4"/>
    <w:rsid w:val="00D0014E"/>
    <w:rsid w:val="00D02228"/>
    <w:rsid w:val="00D07CE1"/>
    <w:rsid w:val="00D07D2A"/>
    <w:rsid w:val="00D11C4B"/>
    <w:rsid w:val="00D21375"/>
    <w:rsid w:val="00D22CC1"/>
    <w:rsid w:val="00D3198E"/>
    <w:rsid w:val="00D31D62"/>
    <w:rsid w:val="00D45EF2"/>
    <w:rsid w:val="00D55E5D"/>
    <w:rsid w:val="00D572B2"/>
    <w:rsid w:val="00D6543C"/>
    <w:rsid w:val="00D7001B"/>
    <w:rsid w:val="00D74DFA"/>
    <w:rsid w:val="00D85F41"/>
    <w:rsid w:val="00D86775"/>
    <w:rsid w:val="00D95F7C"/>
    <w:rsid w:val="00DA37C0"/>
    <w:rsid w:val="00DA3D9A"/>
    <w:rsid w:val="00DA6EED"/>
    <w:rsid w:val="00DB6BE3"/>
    <w:rsid w:val="00DC1A5D"/>
    <w:rsid w:val="00DC449B"/>
    <w:rsid w:val="00DD743B"/>
    <w:rsid w:val="00DE25B4"/>
    <w:rsid w:val="00DF05F0"/>
    <w:rsid w:val="00DF5B5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375C"/>
    <w:rsid w:val="00ED4DB6"/>
    <w:rsid w:val="00F02143"/>
    <w:rsid w:val="00F128D9"/>
    <w:rsid w:val="00F12A2D"/>
    <w:rsid w:val="00F2025D"/>
    <w:rsid w:val="00F37C2B"/>
    <w:rsid w:val="00F43690"/>
    <w:rsid w:val="00F455B1"/>
    <w:rsid w:val="00F669C3"/>
    <w:rsid w:val="00F71B2E"/>
    <w:rsid w:val="00F72A9E"/>
    <w:rsid w:val="00F740AC"/>
    <w:rsid w:val="00F8348A"/>
    <w:rsid w:val="00FA4E89"/>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304459217">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7F3DC-F124-4197-A13E-CCA6EE6CE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6</Pages>
  <Words>6315</Words>
  <Characters>3600</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112</cp:revision>
  <cp:lastPrinted>2025-02-12T11:04:00Z</cp:lastPrinted>
  <dcterms:created xsi:type="dcterms:W3CDTF">2025-03-24T13:13:00Z</dcterms:created>
  <dcterms:modified xsi:type="dcterms:W3CDTF">2026-02-06T10:21:00Z</dcterms:modified>
</cp:coreProperties>
</file>