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CC32D0" w:rsidRPr="008843E4" w:rsidRDefault="00D653B0" w:rsidP="005C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5C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*Piedāvātā nomas maksa EUR/m² mēnesī (bez PVN):____________________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____________</w:t>
      </w: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5C0D56" w:rsidRDefault="005C0D56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</w:t>
      </w:r>
      <w:r w:rsidR="00A547D7" w:rsidRPr="008843E4">
        <w:rPr>
          <w:rFonts w:ascii="Times New Roman" w:hAnsi="Times New Roman" w:cs="Times New Roman"/>
          <w:sz w:val="24"/>
          <w:szCs w:val="24"/>
        </w:rPr>
        <w:t>zņēmum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/ privātperson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547D7" w:rsidRDefault="00A547D7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56">
        <w:rPr>
          <w:rFonts w:ascii="Times New Roman" w:hAnsi="Times New Roman" w:cs="Times New Roman"/>
          <w:sz w:val="24"/>
          <w:szCs w:val="24"/>
        </w:rPr>
        <w:t xml:space="preserve"> bankas rekvizīti</w:t>
      </w:r>
      <w:r w:rsidR="005C0D56">
        <w:rPr>
          <w:rFonts w:ascii="Times New Roman" w:hAnsi="Times New Roman" w:cs="Times New Roman"/>
          <w:sz w:val="24"/>
          <w:szCs w:val="24"/>
        </w:rPr>
        <w:t>;</w:t>
      </w:r>
    </w:p>
    <w:p w:rsidR="005C0D56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persona, kas paraksta nomas līgumu – vārds, uzvārds, amats;</w:t>
      </w:r>
    </w:p>
    <w:p w:rsidR="00811C3C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kontaktpersona līguma darbības laikā – vārds, uzvārds, tālrunis, elektroniskā pasta </w:t>
      </w:r>
      <w:r w:rsidR="00811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D56" w:rsidRDefault="00811C3C" w:rsidP="00811C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adrese;</w:t>
      </w:r>
    </w:p>
    <w:p w:rsidR="005C0D56" w:rsidRPr="005C0D56" w:rsidRDefault="00811C3C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elektroniskā pasta adrese rēķinu nosūtīšanai.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 Tikai rakstisk</w:t>
      </w:r>
      <w:r w:rsidR="00DF502B" w:rsidRPr="008843E4">
        <w:rPr>
          <w:rFonts w:ascii="Times New Roman" w:hAnsi="Times New Roman" w:cs="Times New Roman"/>
          <w:sz w:val="24"/>
          <w:szCs w:val="24"/>
        </w:rPr>
        <w:t>am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F502B" w:rsidRPr="008843E4">
        <w:rPr>
          <w:rFonts w:ascii="Times New Roman" w:hAnsi="Times New Roman" w:cs="Times New Roman"/>
          <w:sz w:val="24"/>
          <w:szCs w:val="24"/>
        </w:rPr>
        <w:t>pieteikumam</w:t>
      </w:r>
      <w:r w:rsidR="005D4EC1">
        <w:rPr>
          <w:rFonts w:ascii="Times New Roman" w:hAnsi="Times New Roman" w:cs="Times New Roman"/>
          <w:sz w:val="24"/>
          <w:szCs w:val="24"/>
        </w:rPr>
        <w:t>.</w:t>
      </w: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20.02.2018. MK noteikumu Nr.97 “Publiskas personas mantas iznomāšanas noteikumi” 29.7.apakšpunkts.</w:t>
      </w:r>
    </w:p>
    <w:p w:rsidR="00811C3C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7D7" w:rsidRPr="008843E4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(datums)</w:t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(paraksts)</w:t>
      </w:r>
    </w:p>
    <w:sectPr w:rsidR="00A547D7" w:rsidRPr="008843E4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multilevel"/>
    <w:tmpl w:val="E7949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5142EC"/>
    <w:rsid w:val="005C0D56"/>
    <w:rsid w:val="005C4894"/>
    <w:rsid w:val="005D4EC1"/>
    <w:rsid w:val="006A288E"/>
    <w:rsid w:val="006B759D"/>
    <w:rsid w:val="00811C3C"/>
    <w:rsid w:val="008843E4"/>
    <w:rsid w:val="008C0A4C"/>
    <w:rsid w:val="00945D53"/>
    <w:rsid w:val="009D6FDA"/>
    <w:rsid w:val="00A547D7"/>
    <w:rsid w:val="00AD7598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2</cp:revision>
  <dcterms:created xsi:type="dcterms:W3CDTF">2026-02-12T13:54:00Z</dcterms:created>
  <dcterms:modified xsi:type="dcterms:W3CDTF">2026-02-12T13:54:00Z</dcterms:modified>
</cp:coreProperties>
</file>