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13425B1B" w:rsidR="00413402" w:rsidRDefault="00413402" w:rsidP="00413402">
      <w:pPr>
        <w:spacing w:after="120"/>
        <w:jc w:val="center"/>
        <w:rPr>
          <w:b/>
          <w:sz w:val="28"/>
          <w:szCs w:val="28"/>
          <w:lang w:val="lv-LV"/>
        </w:rPr>
      </w:pPr>
      <w:r>
        <w:rPr>
          <w:b/>
          <w:sz w:val="28"/>
          <w:szCs w:val="28"/>
          <w:lang w:val="da-DK"/>
        </w:rPr>
        <w:t xml:space="preserve">KL-17672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CF160F8"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Komisija realizē mantu atbilstoši Valsts policijas 2026. gada 19. janvāra lēmuma par rīcību ar izņemto mantu kriminālprocesā Nr. 18160002223.</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5E06AAAC"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516F98">
        <w:rPr>
          <w:b/>
          <w:sz w:val="28"/>
          <w:szCs w:val="28"/>
          <w:lang w:val="lv-LV"/>
        </w:rPr>
        <w:t>18</w:t>
      </w:r>
      <w:r>
        <w:rPr>
          <w:b/>
          <w:sz w:val="28"/>
          <w:szCs w:val="28"/>
          <w:lang w:val="lv-LV"/>
        </w:rPr>
        <w:t>. </w:t>
      </w:r>
      <w:r w:rsidR="00D60130">
        <w:rPr>
          <w:b/>
          <w:sz w:val="28"/>
          <w:szCs w:val="28"/>
          <w:lang w:val="lv-LV"/>
        </w:rPr>
        <w:t>jūnija</w:t>
      </w:r>
      <w:r w:rsidR="00324197">
        <w:rPr>
          <w:b/>
          <w:sz w:val="28"/>
          <w:szCs w:val="28"/>
          <w:lang w:val="lv-LV"/>
        </w:rPr>
        <w:t>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447855FD"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516F98">
        <w:rPr>
          <w:b/>
          <w:sz w:val="28"/>
          <w:szCs w:val="28"/>
          <w:lang w:val="lv-LV"/>
        </w:rPr>
        <w:t>18</w:t>
      </w:r>
      <w:r>
        <w:rPr>
          <w:b/>
          <w:sz w:val="28"/>
          <w:szCs w:val="28"/>
          <w:lang w:val="lv-LV"/>
        </w:rPr>
        <w:t>. </w:t>
      </w:r>
      <w:r w:rsidR="00D60130">
        <w:rPr>
          <w:b/>
          <w:sz w:val="28"/>
          <w:szCs w:val="28"/>
          <w:lang w:val="lv-LV"/>
        </w:rPr>
        <w:t>jūnij</w:t>
      </w:r>
      <w:r w:rsidR="000B0E7F">
        <w:rPr>
          <w:b/>
          <w:sz w:val="28"/>
          <w:szCs w:val="28"/>
          <w:lang w:val="lv-LV"/>
        </w:rPr>
        <w:t>ā</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77777777" w:rsidR="00413402" w:rsidRDefault="00413402" w:rsidP="00413402">
      <w:pPr>
        <w:spacing w:after="120"/>
        <w:ind w:left="567" w:hanging="567"/>
        <w:jc w:val="both"/>
        <w:rPr>
          <w:sz w:val="28"/>
          <w:szCs w:val="28"/>
          <w:lang w:val="lv-LV"/>
        </w:rPr>
      </w:pPr>
      <w:r>
        <w:rPr>
          <w:sz w:val="28"/>
          <w:szCs w:val="28"/>
          <w:lang w:val="lv-LV"/>
        </w:rPr>
        <w:t xml:space="preserve">22. </w:t>
      </w:r>
      <w:r>
        <w:rPr>
          <w:sz w:val="28"/>
          <w:szCs w:val="28"/>
          <w:lang w:val="lv-LV"/>
        </w:rPr>
        <w:tab/>
        <w:t xml:space="preserve">Realizējamo mantu var apskatīties darba dienās no plkst. 9.00 līdz 16.00, tās glabāšanas vietā, Rīga, Piedrujas iela 20 ne vēlāk kā līdz </w:t>
      </w:r>
      <w:r>
        <w:rPr>
          <w:sz w:val="28"/>
          <w:szCs w:val="28"/>
          <w:lang w:val="lv-LV"/>
        </w:rPr>
        <w:lastRenderedPageBreak/>
        <w:t>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20CFDBA1" w:rsidR="00413402" w:rsidRDefault="00413402" w:rsidP="007469B8">
            <w:pPr>
              <w:spacing w:line="256" w:lineRule="auto"/>
              <w:rPr>
                <w:sz w:val="28"/>
                <w:szCs w:val="28"/>
                <w:lang w:val="lv-LV"/>
              </w:rPr>
            </w:pPr>
            <w:r>
              <w:rPr>
                <w:b/>
                <w:sz w:val="28"/>
                <w:szCs w:val="28"/>
                <w:lang w:val="lv-LV"/>
              </w:rPr>
              <w:t xml:space="preserve">Mobilais telefons </w:t>
            </w:r>
            <w:proofErr w:type="spellStart"/>
            <w:r w:rsidR="000B0E7F">
              <w:rPr>
                <w:b/>
                <w:sz w:val="28"/>
                <w:szCs w:val="28"/>
                <w:lang w:val="lv-LV"/>
              </w:rPr>
              <w:t>Honor</w:t>
            </w:r>
            <w:proofErr w:type="spellEnd"/>
            <w:r>
              <w:rPr>
                <w:b/>
                <w:sz w:val="28"/>
                <w:szCs w:val="28"/>
                <w:lang w:val="lv-LV"/>
              </w:rPr>
              <w:t xml:space="preserve"> (lietots) IMEI </w:t>
            </w:r>
            <w:r w:rsidR="000B0E7F">
              <w:rPr>
                <w:b/>
                <w:sz w:val="28"/>
                <w:szCs w:val="28"/>
                <w:lang w:val="lv-LV"/>
              </w:rPr>
              <w:t>867599054072276</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 xml:space="preserve">1 </w:t>
            </w:r>
            <w:proofErr w:type="spellStart"/>
            <w:r>
              <w:rPr>
                <w:sz w:val="28"/>
                <w:szCs w:val="28"/>
                <w:lang w:val="lv-LV"/>
              </w:rPr>
              <w:t>gab</w:t>
            </w:r>
            <w:proofErr w:type="spellEnd"/>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7C0CE867" w:rsidR="00413402" w:rsidRDefault="00413402" w:rsidP="007469B8">
            <w:pPr>
              <w:spacing w:line="256" w:lineRule="auto"/>
              <w:rPr>
                <w:rFonts w:eastAsia="Calibri"/>
                <w:sz w:val="28"/>
                <w:szCs w:val="28"/>
              </w:rPr>
            </w:pPr>
            <w:r>
              <w:rPr>
                <w:rFonts w:eastAsia="Calibri"/>
                <w:sz w:val="28"/>
                <w:szCs w:val="28"/>
              </w:rPr>
              <w:t xml:space="preserve">    </w:t>
            </w:r>
            <w:r w:rsidR="00516F98">
              <w:rPr>
                <w:rFonts w:eastAsia="Calibri"/>
                <w:sz w:val="28"/>
                <w:szCs w:val="28"/>
              </w:rPr>
              <w:t>3</w:t>
            </w:r>
            <w:r w:rsidR="00D60130">
              <w:rPr>
                <w:rFonts w:eastAsia="Calibri"/>
                <w:sz w:val="28"/>
                <w:szCs w:val="28"/>
              </w:rPr>
              <w:t>6</w:t>
            </w:r>
            <w:r>
              <w:rPr>
                <w:rFonts w:eastAsia="Calibri"/>
                <w:sz w:val="28"/>
                <w:szCs w:val="28"/>
              </w:rPr>
              <w:t>,</w:t>
            </w:r>
            <w:r w:rsidR="00516F98">
              <w:rPr>
                <w:rFonts w:eastAsia="Calibri"/>
                <w:sz w:val="28"/>
                <w:szCs w:val="28"/>
              </w:rPr>
              <w:t>8</w:t>
            </w:r>
            <w:r>
              <w:rPr>
                <w:rFonts w:eastAsia="Calibri"/>
                <w:sz w:val="28"/>
                <w:szCs w:val="28"/>
              </w:rPr>
              <w:t>0</w:t>
            </w:r>
          </w:p>
        </w:tc>
      </w:tr>
    </w:tbl>
    <w:p w14:paraId="76DD9CE4" w14:textId="77777777" w:rsidR="00413402" w:rsidRDefault="00413402" w:rsidP="00413402">
      <w:pPr>
        <w:pStyle w:val="Style1"/>
        <w:spacing w:before="120" w:after="0"/>
        <w:ind w:left="425"/>
        <w:jc w:val="both"/>
        <w:rPr>
          <w:b w:val="0"/>
        </w:rPr>
      </w:pPr>
      <w:bookmarkStart w:id="5" w:name="_Hlk206762661"/>
      <w:bookmarkStart w:id="6" w:name="_GoBack"/>
      <w:bookmarkEnd w:id="6"/>
    </w:p>
    <w:bookmarkEnd w:id="5"/>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 xml:space="preserve">Izdevīgākā piedāvājuma iesniedzējs, kas ieguvis tiesības slēgt līgumu uz piedāvājumā norādīto e-pastu saņem elektronisku rēķinu, kuru </w:t>
      </w:r>
      <w:r>
        <w:rPr>
          <w:sz w:val="28"/>
          <w:szCs w:val="28"/>
          <w:lang w:val="lv-LV"/>
        </w:rPr>
        <w:lastRenderedPageBreak/>
        <w:t>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7"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7"/>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324197"/>
    <w:rsid w:val="003736BC"/>
    <w:rsid w:val="00413402"/>
    <w:rsid w:val="0044346B"/>
    <w:rsid w:val="00453A3A"/>
    <w:rsid w:val="00516F98"/>
    <w:rsid w:val="00680CBA"/>
    <w:rsid w:val="006E7B8B"/>
    <w:rsid w:val="009E427F"/>
    <w:rsid w:val="00D60130"/>
    <w:rsid w:val="00E87BA9"/>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4570</Words>
  <Characters>2606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Svetlana Zjamkina</cp:lastModifiedBy>
  <cp:revision>12</cp:revision>
  <cp:lastPrinted>2026-05-21T06:30:00Z</cp:lastPrinted>
  <dcterms:created xsi:type="dcterms:W3CDTF">2026-02-11T13:10:00Z</dcterms:created>
  <dcterms:modified xsi:type="dcterms:W3CDTF">2026-06-08T06:19:00Z</dcterms:modified>
</cp:coreProperties>
</file>