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C780550"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5E755C">
        <w:rPr>
          <w:b/>
          <w:sz w:val="28"/>
          <w:szCs w:val="28"/>
        </w:rPr>
        <w:t>1103</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5E755C">
        <w:rPr>
          <w:b/>
          <w:sz w:val="28"/>
          <w:szCs w:val="28"/>
        </w:rPr>
        <w:t>1106</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4B172E">
        <w:rPr>
          <w:b/>
          <w:sz w:val="28"/>
          <w:szCs w:val="28"/>
        </w:rPr>
        <w:t>Kuldīgā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C85219"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C85219" w:rsidRDefault="005871DC" w:rsidP="009A1C3C">
            <w:pPr>
              <w:spacing w:after="0" w:line="240" w:lineRule="auto"/>
              <w:ind w:left="57" w:right="57" w:firstLine="0"/>
              <w:jc w:val="left"/>
              <w:rPr>
                <w:szCs w:val="24"/>
              </w:rPr>
            </w:pPr>
            <w:r w:rsidRPr="00C85219">
              <w:rPr>
                <w:b/>
                <w:szCs w:val="24"/>
              </w:rPr>
              <w:t>Kārtas numurs</w:t>
            </w:r>
            <w:r w:rsidR="005476D3" w:rsidRPr="00C85219">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C85219" w:rsidRDefault="005476D3" w:rsidP="009A1C3C">
            <w:pPr>
              <w:spacing w:after="0" w:line="240" w:lineRule="auto"/>
              <w:ind w:left="57" w:right="57" w:firstLine="0"/>
              <w:jc w:val="center"/>
              <w:rPr>
                <w:szCs w:val="24"/>
              </w:rPr>
            </w:pPr>
            <w:r w:rsidRPr="00C85219">
              <w:rPr>
                <w:b/>
                <w:szCs w:val="24"/>
              </w:rPr>
              <w:t xml:space="preserve">Valstij piekritīgā manta </w:t>
            </w:r>
          </w:p>
        </w:tc>
      </w:tr>
      <w:tr w:rsidR="006D6CCC" w:rsidRPr="00C85219"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C85219" w:rsidRDefault="006D6CCC" w:rsidP="006D6CCC">
            <w:pPr>
              <w:spacing w:after="0" w:line="240" w:lineRule="auto"/>
              <w:ind w:left="57" w:right="57" w:firstLine="0"/>
              <w:jc w:val="center"/>
              <w:rPr>
                <w:szCs w:val="24"/>
              </w:rPr>
            </w:pPr>
            <w:r w:rsidRPr="00C85219">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B30140F" w14:textId="0C0906EF"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KL-1</w:t>
            </w:r>
            <w:r w:rsidR="005E755C">
              <w:rPr>
                <w:color w:val="auto"/>
                <w:szCs w:val="24"/>
              </w:rPr>
              <w:t>8101</w:t>
            </w:r>
            <w:r w:rsidR="00C85219" w:rsidRPr="00C85219">
              <w:rPr>
                <w:color w:val="auto"/>
                <w:szCs w:val="24"/>
              </w:rPr>
              <w:t xml:space="preserve"> / VPM-</w:t>
            </w:r>
            <w:r w:rsidR="005E755C">
              <w:rPr>
                <w:color w:val="auto"/>
                <w:szCs w:val="24"/>
              </w:rPr>
              <w:t>1103</w:t>
            </w:r>
          </w:p>
          <w:p w14:paraId="5963EB7A" w14:textId="1A0407D3" w:rsidR="005E755C" w:rsidRDefault="005E755C" w:rsidP="005E755C">
            <w:pPr>
              <w:spacing w:after="0" w:line="240" w:lineRule="auto"/>
              <w:ind w:left="0" w:firstLine="0"/>
              <w:jc w:val="left"/>
              <w:rPr>
                <w:color w:val="auto"/>
                <w:szCs w:val="24"/>
              </w:rPr>
            </w:pPr>
            <w:r w:rsidRPr="005E755C">
              <w:rPr>
                <w:color w:val="auto"/>
                <w:szCs w:val="24"/>
              </w:rPr>
              <w:t xml:space="preserve">Marka </w:t>
            </w:r>
            <w:r>
              <w:rPr>
                <w:color w:val="auto"/>
                <w:szCs w:val="24"/>
              </w:rPr>
              <w:t xml:space="preserve">un </w:t>
            </w:r>
            <w:r w:rsidRPr="005E755C">
              <w:rPr>
                <w:color w:val="auto"/>
                <w:szCs w:val="24"/>
              </w:rPr>
              <w:t>modelis: AUDI A5</w:t>
            </w:r>
          </w:p>
          <w:p w14:paraId="559F0DA9" w14:textId="3540ACD5" w:rsidR="005E755C" w:rsidRPr="005E755C" w:rsidRDefault="005E755C" w:rsidP="005E755C">
            <w:pPr>
              <w:spacing w:after="0" w:line="240" w:lineRule="auto"/>
              <w:ind w:left="0" w:firstLine="0"/>
              <w:jc w:val="left"/>
              <w:rPr>
                <w:color w:val="auto"/>
                <w:szCs w:val="24"/>
              </w:rPr>
            </w:pPr>
            <w:r>
              <w:rPr>
                <w:color w:val="auto"/>
                <w:szCs w:val="24"/>
              </w:rPr>
              <w:t>Valsts r</w:t>
            </w:r>
            <w:r w:rsidRPr="005E755C">
              <w:rPr>
                <w:color w:val="auto"/>
                <w:szCs w:val="24"/>
              </w:rPr>
              <w:t>eģistrācijas numurs: MB</w:t>
            </w:r>
            <w:r>
              <w:rPr>
                <w:color w:val="auto"/>
                <w:szCs w:val="24"/>
              </w:rPr>
              <w:t xml:space="preserve"> </w:t>
            </w:r>
            <w:r w:rsidRPr="005E755C">
              <w:rPr>
                <w:color w:val="auto"/>
                <w:szCs w:val="24"/>
              </w:rPr>
              <w:t>9402</w:t>
            </w:r>
          </w:p>
          <w:p w14:paraId="694D85CD" w14:textId="407255EB" w:rsidR="005E755C" w:rsidRPr="005E755C" w:rsidRDefault="005E755C" w:rsidP="005E755C">
            <w:pPr>
              <w:spacing w:after="0" w:line="240" w:lineRule="auto"/>
              <w:ind w:left="0" w:firstLine="0"/>
              <w:jc w:val="left"/>
              <w:rPr>
                <w:color w:val="auto"/>
                <w:szCs w:val="24"/>
              </w:rPr>
            </w:pPr>
            <w:r w:rsidRPr="005E755C">
              <w:rPr>
                <w:color w:val="auto"/>
                <w:szCs w:val="24"/>
              </w:rPr>
              <w:t>V</w:t>
            </w:r>
            <w:r>
              <w:rPr>
                <w:color w:val="auto"/>
                <w:szCs w:val="24"/>
              </w:rPr>
              <w:t>IN</w:t>
            </w:r>
            <w:r w:rsidRPr="005E755C">
              <w:rPr>
                <w:color w:val="auto"/>
                <w:szCs w:val="24"/>
              </w:rPr>
              <w:t>: WAUZZZ8T3AA035933</w:t>
            </w:r>
          </w:p>
          <w:p w14:paraId="5E130B8C" w14:textId="61F6BB16" w:rsidR="005E755C" w:rsidRPr="005E755C" w:rsidRDefault="005E755C" w:rsidP="005E755C">
            <w:pPr>
              <w:spacing w:after="0" w:line="240" w:lineRule="auto"/>
              <w:ind w:left="0" w:firstLine="0"/>
              <w:jc w:val="left"/>
              <w:rPr>
                <w:color w:val="auto"/>
                <w:szCs w:val="24"/>
              </w:rPr>
            </w:pPr>
            <w:r w:rsidRPr="005E755C">
              <w:rPr>
                <w:color w:val="auto"/>
                <w:szCs w:val="24"/>
              </w:rPr>
              <w:t>V</w:t>
            </w:r>
            <w:r>
              <w:rPr>
                <w:color w:val="auto"/>
                <w:szCs w:val="24"/>
              </w:rPr>
              <w:t>irsbūves v</w:t>
            </w:r>
            <w:r w:rsidRPr="005E755C">
              <w:rPr>
                <w:color w:val="auto"/>
                <w:szCs w:val="24"/>
              </w:rPr>
              <w:t xml:space="preserve">eids: Vieglais </w:t>
            </w:r>
            <w:proofErr w:type="spellStart"/>
            <w:r w:rsidRPr="005E755C">
              <w:rPr>
                <w:color w:val="auto"/>
                <w:szCs w:val="24"/>
              </w:rPr>
              <w:t>plašlietojuma</w:t>
            </w:r>
            <w:proofErr w:type="spellEnd"/>
          </w:p>
          <w:p w14:paraId="1BAEE04A" w14:textId="6795CE54" w:rsidR="005E755C" w:rsidRPr="005E755C" w:rsidRDefault="005E755C" w:rsidP="005E755C">
            <w:pPr>
              <w:spacing w:after="0" w:line="240" w:lineRule="auto"/>
              <w:ind w:left="0" w:firstLine="0"/>
              <w:jc w:val="left"/>
              <w:rPr>
                <w:color w:val="auto"/>
                <w:szCs w:val="24"/>
              </w:rPr>
            </w:pPr>
            <w:r w:rsidRPr="005E755C">
              <w:rPr>
                <w:color w:val="auto"/>
                <w:szCs w:val="24"/>
              </w:rPr>
              <w:t>Degviela</w:t>
            </w:r>
            <w:r>
              <w:rPr>
                <w:color w:val="auto"/>
                <w:szCs w:val="24"/>
              </w:rPr>
              <w:t>s tips</w:t>
            </w:r>
            <w:r w:rsidRPr="005E755C">
              <w:rPr>
                <w:color w:val="auto"/>
                <w:szCs w:val="24"/>
              </w:rPr>
              <w:t>: Dīzeļdegviela</w:t>
            </w:r>
          </w:p>
          <w:p w14:paraId="1EDF35FA" w14:textId="77777777" w:rsidR="005E755C" w:rsidRPr="005E755C" w:rsidRDefault="005E755C" w:rsidP="005E755C">
            <w:pPr>
              <w:spacing w:after="0" w:line="240" w:lineRule="auto"/>
              <w:ind w:left="0" w:firstLine="0"/>
              <w:jc w:val="left"/>
              <w:rPr>
                <w:color w:val="auto"/>
                <w:szCs w:val="24"/>
              </w:rPr>
            </w:pPr>
            <w:r w:rsidRPr="005E755C">
              <w:rPr>
                <w:color w:val="auto"/>
                <w:szCs w:val="24"/>
              </w:rPr>
              <w:t>Krāsa: Tumši pelēka</w:t>
            </w:r>
          </w:p>
          <w:p w14:paraId="0098D82A" w14:textId="77777777" w:rsidR="005E755C" w:rsidRPr="005E755C" w:rsidRDefault="005E755C" w:rsidP="005E755C">
            <w:pPr>
              <w:spacing w:after="0" w:line="240" w:lineRule="auto"/>
              <w:ind w:left="0" w:firstLine="0"/>
              <w:jc w:val="left"/>
              <w:rPr>
                <w:color w:val="auto"/>
                <w:szCs w:val="24"/>
              </w:rPr>
            </w:pPr>
            <w:r w:rsidRPr="005E755C">
              <w:rPr>
                <w:color w:val="auto"/>
                <w:szCs w:val="24"/>
              </w:rPr>
              <w:t>Tilpums: 1968</w:t>
            </w:r>
          </w:p>
          <w:p w14:paraId="02A97ED4" w14:textId="77777777" w:rsidR="005E755C" w:rsidRPr="005E755C" w:rsidRDefault="005E755C" w:rsidP="005E755C">
            <w:pPr>
              <w:spacing w:after="0" w:line="240" w:lineRule="auto"/>
              <w:ind w:left="0" w:firstLine="0"/>
              <w:jc w:val="left"/>
              <w:rPr>
                <w:color w:val="auto"/>
                <w:szCs w:val="24"/>
              </w:rPr>
            </w:pPr>
            <w:r w:rsidRPr="005E755C">
              <w:rPr>
                <w:color w:val="auto"/>
                <w:szCs w:val="24"/>
              </w:rPr>
              <w:t xml:space="preserve">Jauda: 125 </w:t>
            </w:r>
            <w:proofErr w:type="spellStart"/>
            <w:r w:rsidRPr="005E755C">
              <w:rPr>
                <w:color w:val="auto"/>
                <w:szCs w:val="24"/>
              </w:rPr>
              <w:t>kw</w:t>
            </w:r>
            <w:proofErr w:type="spellEnd"/>
          </w:p>
          <w:p w14:paraId="5B1E685A" w14:textId="77777777" w:rsidR="005E755C" w:rsidRPr="005E755C" w:rsidRDefault="005E755C" w:rsidP="005E755C">
            <w:pPr>
              <w:spacing w:after="0" w:line="240" w:lineRule="auto"/>
              <w:ind w:left="0" w:firstLine="0"/>
              <w:jc w:val="left"/>
              <w:rPr>
                <w:color w:val="auto"/>
                <w:szCs w:val="24"/>
              </w:rPr>
            </w:pPr>
            <w:r w:rsidRPr="005E755C">
              <w:rPr>
                <w:color w:val="auto"/>
                <w:szCs w:val="24"/>
              </w:rPr>
              <w:t>Pašmasa: 1605 kg</w:t>
            </w:r>
          </w:p>
          <w:p w14:paraId="389633E4" w14:textId="77777777" w:rsidR="005E755C" w:rsidRPr="005E755C" w:rsidRDefault="005E755C" w:rsidP="005E755C">
            <w:pPr>
              <w:spacing w:after="0" w:line="240" w:lineRule="auto"/>
              <w:ind w:left="0" w:firstLine="0"/>
              <w:jc w:val="left"/>
              <w:rPr>
                <w:color w:val="auto"/>
                <w:szCs w:val="24"/>
              </w:rPr>
            </w:pPr>
            <w:r w:rsidRPr="005E755C">
              <w:rPr>
                <w:color w:val="auto"/>
                <w:szCs w:val="24"/>
              </w:rPr>
              <w:t>Izlaiduma gads, datums: 2010 (11.01.2010)</w:t>
            </w:r>
          </w:p>
          <w:p w14:paraId="07E1DF74" w14:textId="291A5447" w:rsidR="005E755C" w:rsidRPr="005E755C" w:rsidRDefault="005E755C" w:rsidP="005E755C">
            <w:pPr>
              <w:spacing w:after="0" w:line="240" w:lineRule="auto"/>
              <w:ind w:left="0" w:firstLine="0"/>
              <w:jc w:val="left"/>
              <w:rPr>
                <w:color w:val="auto"/>
                <w:szCs w:val="24"/>
              </w:rPr>
            </w:pPr>
            <w:r w:rsidRPr="005E755C">
              <w:rPr>
                <w:color w:val="auto"/>
                <w:szCs w:val="24"/>
              </w:rPr>
              <w:t xml:space="preserve">Tehniskā apskate no - līdz: </w:t>
            </w:r>
            <w:r>
              <w:rPr>
                <w:color w:val="auto"/>
                <w:szCs w:val="24"/>
              </w:rPr>
              <w:t>nav</w:t>
            </w:r>
          </w:p>
          <w:p w14:paraId="0A6B433F" w14:textId="73387E57" w:rsidR="005E755C" w:rsidRDefault="005E755C" w:rsidP="006D6CCC">
            <w:pPr>
              <w:spacing w:after="0" w:line="240" w:lineRule="auto"/>
              <w:ind w:left="0" w:firstLine="0"/>
              <w:jc w:val="left"/>
              <w:rPr>
                <w:color w:val="auto"/>
                <w:szCs w:val="24"/>
              </w:rPr>
            </w:pPr>
            <w:r w:rsidRPr="005E755C">
              <w:rPr>
                <w:color w:val="auto"/>
                <w:szCs w:val="24"/>
              </w:rPr>
              <w:t>Nobraukums: 334176 km</w:t>
            </w:r>
            <w:r>
              <w:rPr>
                <w:color w:val="auto"/>
                <w:szCs w:val="24"/>
              </w:rPr>
              <w:t>*</w:t>
            </w:r>
          </w:p>
          <w:p w14:paraId="6891BA0B" w14:textId="2052253C" w:rsidR="006D6CCC" w:rsidRPr="00C85219" w:rsidRDefault="006D6CCC" w:rsidP="006D6CCC">
            <w:pPr>
              <w:spacing w:after="0" w:line="240" w:lineRule="auto"/>
              <w:ind w:left="0" w:firstLine="0"/>
              <w:jc w:val="left"/>
              <w:rPr>
                <w:color w:val="auto"/>
                <w:szCs w:val="24"/>
              </w:rPr>
            </w:pPr>
            <w:r w:rsidRPr="00C85219">
              <w:rPr>
                <w:color w:val="auto"/>
                <w:szCs w:val="24"/>
              </w:rPr>
              <w:t>Aizdedzes atslēga:</w:t>
            </w:r>
            <w:r w:rsidR="0068651B" w:rsidRPr="00C85219">
              <w:rPr>
                <w:color w:val="auto"/>
                <w:szCs w:val="24"/>
              </w:rPr>
              <w:t xml:space="preserve"> </w:t>
            </w:r>
            <w:r w:rsidR="001713C1">
              <w:rPr>
                <w:color w:val="auto"/>
                <w:szCs w:val="24"/>
              </w:rPr>
              <w:t>1</w:t>
            </w:r>
            <w:r w:rsidR="00DB7D56" w:rsidRPr="00C85219">
              <w:rPr>
                <w:color w:val="auto"/>
                <w:szCs w:val="24"/>
              </w:rPr>
              <w:t xml:space="preserve"> gab.</w:t>
            </w:r>
          </w:p>
          <w:p w14:paraId="399B2EC2" w14:textId="77777777"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115D9E7F" w14:textId="77777777" w:rsidR="006D6CCC" w:rsidRPr="00C85219" w:rsidRDefault="006D6CCC" w:rsidP="006D6CCC">
            <w:pPr>
              <w:spacing w:after="0" w:line="240" w:lineRule="auto"/>
              <w:ind w:left="0" w:firstLine="0"/>
              <w:rPr>
                <w:color w:val="auto"/>
                <w:szCs w:val="24"/>
              </w:rPr>
            </w:pPr>
            <w:r w:rsidRPr="00C85219">
              <w:rPr>
                <w:color w:val="auto"/>
                <w:szCs w:val="24"/>
              </w:rPr>
              <w:t>Cita informācija: tehniskais stāvoklis nav zināms</w:t>
            </w:r>
          </w:p>
          <w:p w14:paraId="302D4249" w14:textId="0ED522DA" w:rsidR="00B04AAC" w:rsidRPr="00C85219" w:rsidRDefault="006D6CCC" w:rsidP="005E755C">
            <w:pPr>
              <w:spacing w:after="0" w:line="240" w:lineRule="auto"/>
              <w:ind w:left="57" w:right="57" w:firstLine="0"/>
              <w:jc w:val="left"/>
              <w:rPr>
                <w:szCs w:val="24"/>
              </w:rPr>
            </w:pPr>
            <w:r w:rsidRPr="00C85219">
              <w:rPr>
                <w:i/>
                <w:color w:val="auto"/>
                <w:szCs w:val="24"/>
              </w:rPr>
              <w:t>Fotoattēli: skat. 1. pielikuma attēlus</w:t>
            </w:r>
          </w:p>
        </w:tc>
      </w:tr>
      <w:tr w:rsidR="006D6CCC" w:rsidRPr="00C85219"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C85219" w:rsidRDefault="006D6CCC" w:rsidP="006D6CCC">
            <w:pPr>
              <w:spacing w:after="0" w:line="240" w:lineRule="auto"/>
              <w:ind w:left="57" w:right="57" w:firstLine="0"/>
              <w:jc w:val="center"/>
              <w:rPr>
                <w:szCs w:val="24"/>
              </w:rPr>
            </w:pPr>
            <w:bookmarkStart w:id="0" w:name="_Hlk203053047"/>
            <w:r w:rsidRPr="00C85219">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D30D63" w14:textId="4FABED3B"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KL-1</w:t>
            </w:r>
            <w:r w:rsidR="005E755C">
              <w:rPr>
                <w:color w:val="auto"/>
                <w:szCs w:val="24"/>
              </w:rPr>
              <w:t>8181</w:t>
            </w:r>
            <w:r w:rsidR="00C85219" w:rsidRPr="00C85219">
              <w:rPr>
                <w:color w:val="auto"/>
                <w:szCs w:val="24"/>
              </w:rPr>
              <w:t xml:space="preserve"> / VPM-</w:t>
            </w:r>
            <w:r w:rsidR="005E755C">
              <w:rPr>
                <w:color w:val="auto"/>
                <w:szCs w:val="24"/>
              </w:rPr>
              <w:t>1106</w:t>
            </w:r>
          </w:p>
          <w:p w14:paraId="159F9EAD" w14:textId="535888C2" w:rsidR="005E755C" w:rsidRDefault="005E755C" w:rsidP="005E755C">
            <w:pPr>
              <w:spacing w:after="0" w:line="240" w:lineRule="auto"/>
              <w:ind w:left="0" w:firstLine="0"/>
              <w:jc w:val="left"/>
              <w:rPr>
                <w:color w:val="auto"/>
                <w:szCs w:val="24"/>
              </w:rPr>
            </w:pPr>
            <w:r w:rsidRPr="005E755C">
              <w:rPr>
                <w:color w:val="auto"/>
                <w:szCs w:val="24"/>
              </w:rPr>
              <w:t xml:space="preserve">Marka </w:t>
            </w:r>
            <w:r>
              <w:rPr>
                <w:color w:val="auto"/>
                <w:szCs w:val="24"/>
              </w:rPr>
              <w:t xml:space="preserve">un </w:t>
            </w:r>
            <w:r w:rsidRPr="005E755C">
              <w:rPr>
                <w:color w:val="auto"/>
                <w:szCs w:val="24"/>
              </w:rPr>
              <w:t>modelis: VW PASSAT</w:t>
            </w:r>
          </w:p>
          <w:p w14:paraId="572D7794" w14:textId="0AAF231D" w:rsidR="005E755C" w:rsidRPr="005E755C" w:rsidRDefault="005E755C" w:rsidP="005E755C">
            <w:pPr>
              <w:spacing w:after="0" w:line="240" w:lineRule="auto"/>
              <w:ind w:left="0" w:firstLine="0"/>
              <w:jc w:val="left"/>
              <w:rPr>
                <w:color w:val="auto"/>
                <w:szCs w:val="24"/>
              </w:rPr>
            </w:pPr>
            <w:r>
              <w:rPr>
                <w:color w:val="auto"/>
                <w:szCs w:val="24"/>
              </w:rPr>
              <w:t>Valsts r</w:t>
            </w:r>
            <w:r w:rsidRPr="005E755C">
              <w:rPr>
                <w:color w:val="auto"/>
                <w:szCs w:val="24"/>
              </w:rPr>
              <w:t>eģistrācijas numurs: KK</w:t>
            </w:r>
            <w:r>
              <w:rPr>
                <w:color w:val="auto"/>
                <w:szCs w:val="24"/>
              </w:rPr>
              <w:t xml:space="preserve"> </w:t>
            </w:r>
            <w:r w:rsidRPr="005E755C">
              <w:rPr>
                <w:color w:val="auto"/>
                <w:szCs w:val="24"/>
              </w:rPr>
              <w:t>8365</w:t>
            </w:r>
          </w:p>
          <w:p w14:paraId="279712EA" w14:textId="0F7C677E" w:rsidR="005E755C" w:rsidRPr="005E755C" w:rsidRDefault="005E755C" w:rsidP="005E755C">
            <w:pPr>
              <w:spacing w:after="0" w:line="240" w:lineRule="auto"/>
              <w:ind w:left="0" w:firstLine="0"/>
              <w:jc w:val="left"/>
              <w:rPr>
                <w:color w:val="auto"/>
                <w:szCs w:val="24"/>
              </w:rPr>
            </w:pPr>
            <w:r w:rsidRPr="005E755C">
              <w:rPr>
                <w:color w:val="auto"/>
                <w:szCs w:val="24"/>
              </w:rPr>
              <w:t>V</w:t>
            </w:r>
            <w:r>
              <w:rPr>
                <w:color w:val="auto"/>
                <w:szCs w:val="24"/>
              </w:rPr>
              <w:t>IN</w:t>
            </w:r>
            <w:r w:rsidRPr="005E755C">
              <w:rPr>
                <w:color w:val="auto"/>
                <w:szCs w:val="24"/>
              </w:rPr>
              <w:t>: WVWZZZ3CZ8E076163</w:t>
            </w:r>
          </w:p>
          <w:p w14:paraId="69BD5A18" w14:textId="16970BEB" w:rsidR="005E755C" w:rsidRPr="005E755C" w:rsidRDefault="005E755C" w:rsidP="005E755C">
            <w:pPr>
              <w:spacing w:after="0" w:line="240" w:lineRule="auto"/>
              <w:ind w:left="0" w:firstLine="0"/>
              <w:jc w:val="left"/>
              <w:rPr>
                <w:color w:val="auto"/>
                <w:szCs w:val="24"/>
              </w:rPr>
            </w:pPr>
            <w:r w:rsidRPr="005E755C">
              <w:rPr>
                <w:color w:val="auto"/>
                <w:szCs w:val="24"/>
              </w:rPr>
              <w:t>V</w:t>
            </w:r>
            <w:r>
              <w:rPr>
                <w:color w:val="auto"/>
                <w:szCs w:val="24"/>
              </w:rPr>
              <w:t>irsbūves v</w:t>
            </w:r>
            <w:r w:rsidRPr="005E755C">
              <w:rPr>
                <w:color w:val="auto"/>
                <w:szCs w:val="24"/>
              </w:rPr>
              <w:t xml:space="preserve">eids: Vieglais </w:t>
            </w:r>
            <w:proofErr w:type="spellStart"/>
            <w:r w:rsidRPr="005E755C">
              <w:rPr>
                <w:color w:val="auto"/>
                <w:szCs w:val="24"/>
              </w:rPr>
              <w:t>plašlietojuma</w:t>
            </w:r>
            <w:proofErr w:type="spellEnd"/>
          </w:p>
          <w:p w14:paraId="203648AD" w14:textId="3BCEA578" w:rsidR="005E755C" w:rsidRPr="005E755C" w:rsidRDefault="005E755C" w:rsidP="005E755C">
            <w:pPr>
              <w:spacing w:after="0" w:line="240" w:lineRule="auto"/>
              <w:ind w:left="0" w:firstLine="0"/>
              <w:jc w:val="left"/>
              <w:rPr>
                <w:color w:val="auto"/>
                <w:szCs w:val="24"/>
              </w:rPr>
            </w:pPr>
            <w:r w:rsidRPr="005E755C">
              <w:rPr>
                <w:color w:val="auto"/>
                <w:szCs w:val="24"/>
              </w:rPr>
              <w:t>Degviela</w:t>
            </w:r>
            <w:r>
              <w:rPr>
                <w:color w:val="auto"/>
                <w:szCs w:val="24"/>
              </w:rPr>
              <w:t>s tips</w:t>
            </w:r>
            <w:r w:rsidRPr="005E755C">
              <w:rPr>
                <w:color w:val="auto"/>
                <w:szCs w:val="24"/>
              </w:rPr>
              <w:t>: Dīzeļdegviela</w:t>
            </w:r>
          </w:p>
          <w:p w14:paraId="5D8ED549" w14:textId="77777777" w:rsidR="005E755C" w:rsidRPr="005E755C" w:rsidRDefault="005E755C" w:rsidP="005E755C">
            <w:pPr>
              <w:spacing w:after="0" w:line="240" w:lineRule="auto"/>
              <w:ind w:left="0" w:firstLine="0"/>
              <w:jc w:val="left"/>
              <w:rPr>
                <w:color w:val="auto"/>
                <w:szCs w:val="24"/>
              </w:rPr>
            </w:pPr>
            <w:r w:rsidRPr="005E755C">
              <w:rPr>
                <w:color w:val="auto"/>
                <w:szCs w:val="24"/>
              </w:rPr>
              <w:t>Krāsa: Melna</w:t>
            </w:r>
          </w:p>
          <w:p w14:paraId="4F57AC20" w14:textId="77777777" w:rsidR="005E755C" w:rsidRPr="005E755C" w:rsidRDefault="005E755C" w:rsidP="005E755C">
            <w:pPr>
              <w:spacing w:after="0" w:line="240" w:lineRule="auto"/>
              <w:ind w:left="0" w:firstLine="0"/>
              <w:jc w:val="left"/>
              <w:rPr>
                <w:color w:val="auto"/>
                <w:szCs w:val="24"/>
              </w:rPr>
            </w:pPr>
            <w:r w:rsidRPr="005E755C">
              <w:rPr>
                <w:color w:val="auto"/>
                <w:szCs w:val="24"/>
              </w:rPr>
              <w:t>Tilpums: 1968</w:t>
            </w:r>
          </w:p>
          <w:p w14:paraId="7173304C" w14:textId="77777777" w:rsidR="005E755C" w:rsidRPr="005E755C" w:rsidRDefault="005E755C" w:rsidP="005E755C">
            <w:pPr>
              <w:spacing w:after="0" w:line="240" w:lineRule="auto"/>
              <w:ind w:left="0" w:firstLine="0"/>
              <w:jc w:val="left"/>
              <w:rPr>
                <w:color w:val="auto"/>
                <w:szCs w:val="24"/>
              </w:rPr>
            </w:pPr>
            <w:r w:rsidRPr="005E755C">
              <w:rPr>
                <w:color w:val="auto"/>
                <w:szCs w:val="24"/>
              </w:rPr>
              <w:t xml:space="preserve">Jauda: 103 </w:t>
            </w:r>
            <w:proofErr w:type="spellStart"/>
            <w:r w:rsidRPr="005E755C">
              <w:rPr>
                <w:color w:val="auto"/>
                <w:szCs w:val="24"/>
              </w:rPr>
              <w:t>kw</w:t>
            </w:r>
            <w:proofErr w:type="spellEnd"/>
          </w:p>
          <w:p w14:paraId="35ACE326" w14:textId="77777777" w:rsidR="005E755C" w:rsidRPr="005E755C" w:rsidRDefault="005E755C" w:rsidP="005E755C">
            <w:pPr>
              <w:spacing w:after="0" w:line="240" w:lineRule="auto"/>
              <w:ind w:left="0" w:firstLine="0"/>
              <w:jc w:val="left"/>
              <w:rPr>
                <w:color w:val="auto"/>
                <w:szCs w:val="24"/>
              </w:rPr>
            </w:pPr>
            <w:r w:rsidRPr="005E755C">
              <w:rPr>
                <w:color w:val="auto"/>
                <w:szCs w:val="24"/>
              </w:rPr>
              <w:t>Pašmasa: 1585 kg</w:t>
            </w:r>
          </w:p>
          <w:p w14:paraId="4492F4DB" w14:textId="77777777" w:rsidR="005E755C" w:rsidRPr="005E755C" w:rsidRDefault="005E755C" w:rsidP="005E755C">
            <w:pPr>
              <w:spacing w:after="0" w:line="240" w:lineRule="auto"/>
              <w:ind w:left="0" w:firstLine="0"/>
              <w:jc w:val="left"/>
              <w:rPr>
                <w:color w:val="auto"/>
                <w:szCs w:val="24"/>
              </w:rPr>
            </w:pPr>
            <w:r w:rsidRPr="005E755C">
              <w:rPr>
                <w:color w:val="auto"/>
                <w:szCs w:val="24"/>
              </w:rPr>
              <w:t>Izlaiduma gads, datums: 2007 (10.10.2007)</w:t>
            </w:r>
          </w:p>
          <w:p w14:paraId="1DEF0E83" w14:textId="77777777" w:rsidR="005E755C" w:rsidRPr="005E755C" w:rsidRDefault="005E755C" w:rsidP="005E755C">
            <w:pPr>
              <w:spacing w:after="0" w:line="240" w:lineRule="auto"/>
              <w:ind w:left="0" w:firstLine="0"/>
              <w:jc w:val="left"/>
              <w:rPr>
                <w:color w:val="auto"/>
                <w:szCs w:val="24"/>
              </w:rPr>
            </w:pPr>
            <w:r w:rsidRPr="005E755C">
              <w:rPr>
                <w:color w:val="auto"/>
                <w:szCs w:val="24"/>
              </w:rPr>
              <w:t>Tehniskā apskate no - līdz: 23.09.2025 - 23.09.2026</w:t>
            </w:r>
          </w:p>
          <w:p w14:paraId="1CC79E35" w14:textId="240C062B" w:rsidR="005E755C" w:rsidRDefault="005E755C" w:rsidP="006D6CCC">
            <w:pPr>
              <w:spacing w:after="0" w:line="240" w:lineRule="auto"/>
              <w:ind w:left="0" w:firstLine="0"/>
              <w:jc w:val="left"/>
              <w:rPr>
                <w:color w:val="auto"/>
                <w:szCs w:val="24"/>
              </w:rPr>
            </w:pPr>
            <w:r w:rsidRPr="005E755C">
              <w:rPr>
                <w:color w:val="auto"/>
                <w:szCs w:val="24"/>
              </w:rPr>
              <w:t>Nobraukums: 306321 km</w:t>
            </w:r>
            <w:r>
              <w:rPr>
                <w:color w:val="auto"/>
                <w:szCs w:val="24"/>
              </w:rPr>
              <w:t>*</w:t>
            </w:r>
          </w:p>
          <w:p w14:paraId="7131F2CA" w14:textId="6FE7702F" w:rsidR="006D6CCC" w:rsidRPr="00C85219" w:rsidRDefault="006D6CCC" w:rsidP="006D6CCC">
            <w:pPr>
              <w:spacing w:after="0" w:line="240" w:lineRule="auto"/>
              <w:ind w:left="0" w:firstLine="0"/>
              <w:jc w:val="left"/>
              <w:rPr>
                <w:color w:val="auto"/>
                <w:szCs w:val="24"/>
              </w:rPr>
            </w:pPr>
            <w:r w:rsidRPr="00C85219">
              <w:rPr>
                <w:color w:val="auto"/>
                <w:szCs w:val="24"/>
              </w:rPr>
              <w:t xml:space="preserve">Aizdedzes atslēga: </w:t>
            </w:r>
            <w:r w:rsidR="00365BDE" w:rsidRPr="00C85219">
              <w:rPr>
                <w:color w:val="auto"/>
                <w:szCs w:val="24"/>
              </w:rPr>
              <w:t>1 gab.</w:t>
            </w:r>
          </w:p>
          <w:p w14:paraId="243C2A58" w14:textId="34E112F2"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25F0804D" w14:textId="1676C77E" w:rsidR="004D5CC9" w:rsidRPr="00C85219" w:rsidRDefault="004D5CC9" w:rsidP="004D5CC9">
            <w:pPr>
              <w:spacing w:after="0" w:line="240" w:lineRule="auto"/>
              <w:ind w:left="0" w:firstLine="0"/>
              <w:rPr>
                <w:color w:val="auto"/>
                <w:szCs w:val="24"/>
              </w:rPr>
            </w:pPr>
            <w:r w:rsidRPr="00C85219">
              <w:rPr>
                <w:color w:val="auto"/>
                <w:szCs w:val="24"/>
              </w:rPr>
              <w:lastRenderedPageBreak/>
              <w:t>Cita informācija: tehniskais stāvoklis nav zināms</w:t>
            </w:r>
          </w:p>
          <w:p w14:paraId="405927B3" w14:textId="21A6CA95" w:rsidR="00B04AAC" w:rsidRPr="00C85219" w:rsidRDefault="006D6CCC" w:rsidP="005E755C">
            <w:pPr>
              <w:spacing w:after="0" w:line="240" w:lineRule="auto"/>
              <w:ind w:left="0" w:firstLine="0"/>
              <w:rPr>
                <w:color w:val="auto"/>
                <w:szCs w:val="24"/>
              </w:rPr>
            </w:pPr>
            <w:r w:rsidRPr="00C85219">
              <w:rPr>
                <w:i/>
                <w:color w:val="auto"/>
                <w:szCs w:val="24"/>
              </w:rPr>
              <w:t>Fotoattēli: skat. 2. pielikuma attēlus</w:t>
            </w:r>
          </w:p>
        </w:tc>
      </w:tr>
    </w:tbl>
    <w:bookmarkEnd w:id="0"/>
    <w:p w14:paraId="534DB9FB" w14:textId="6294D361" w:rsidR="005E755C" w:rsidRPr="00C85219" w:rsidRDefault="005E755C" w:rsidP="005E755C">
      <w:pPr>
        <w:spacing w:after="0" w:line="240" w:lineRule="auto"/>
        <w:ind w:left="0" w:hanging="2"/>
        <w:rPr>
          <w:i/>
          <w:szCs w:val="24"/>
        </w:rPr>
      </w:pPr>
      <w:r w:rsidRPr="00C85219">
        <w:rPr>
          <w:i/>
          <w:szCs w:val="24"/>
        </w:rPr>
        <w:lastRenderedPageBreak/>
        <w:t>*Saskaņā ar valsts akciju sabiedrības “Ceļu satiksmes drošības direkcija”</w:t>
      </w:r>
      <w:bookmarkStart w:id="1" w:name="_GoBack"/>
      <w:bookmarkEnd w:id="1"/>
      <w:r w:rsidRPr="00C85219">
        <w:rPr>
          <w:i/>
          <w:szCs w:val="24"/>
        </w:rPr>
        <w:t xml:space="preserve"> </w:t>
      </w:r>
      <w:r w:rsidR="00171A4F">
        <w:rPr>
          <w:i/>
          <w:szCs w:val="24"/>
        </w:rPr>
        <w:t>datiem.</w:t>
      </w:r>
    </w:p>
    <w:p w14:paraId="2DEA28FD" w14:textId="12F01D39"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523C2E4"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 atrašanās vieta – Aģentūras stāvlaukumā Jelgavas iela 65, Kuldīgā, apkalpo SIA “</w:t>
      </w:r>
      <w:proofErr w:type="spellStart"/>
      <w:r w:rsidRPr="004B172E">
        <w:rPr>
          <w:sz w:val="28"/>
          <w:szCs w:val="28"/>
        </w:rPr>
        <w:t>Koblenz</w:t>
      </w:r>
      <w:proofErr w:type="spellEnd"/>
      <w:r w:rsidRPr="004B172E">
        <w:rPr>
          <w:sz w:val="28"/>
          <w:szCs w:val="28"/>
        </w:rPr>
        <w:t xml:space="preserve"> drošība”.</w:t>
      </w:r>
    </w:p>
    <w:p w14:paraId="67F87B12"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Transportlīdzekļus var apskatīties stāvlaukumā Jelgavas ielā 65, Kuldīgā, darba dienās no plkst. 9.00 līdz 17.00, ne vēlāk kā līdz paziņojuma 15.punktā norādītajam datumam (ieskaitot), svētku dienās un brīvdienās mantas apskate netiek nodrošināta. Mantas apskates laiks ir jāsaskaņo pa tālruni +371 25466776.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lastRenderedPageBreak/>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1E6502F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1713C1">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5E755C">
        <w:rPr>
          <w:sz w:val="28"/>
          <w:szCs w:val="28"/>
        </w:rPr>
        <w:t>7. jūlijam</w:t>
      </w:r>
      <w:r w:rsidR="004B172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lastRenderedPageBreak/>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ADBA85E" w:rsidR="005F36F7" w:rsidRDefault="005F36F7" w:rsidP="009A1C3C">
      <w:pPr>
        <w:spacing w:after="0" w:line="240" w:lineRule="auto"/>
        <w:ind w:left="57" w:right="57" w:firstLine="0"/>
        <w:jc w:val="right"/>
      </w:pPr>
    </w:p>
    <w:p w14:paraId="77D6EC12" w14:textId="0B2B6B26" w:rsidR="00B04AAC" w:rsidRDefault="00B04AAC" w:rsidP="009A1C3C">
      <w:pPr>
        <w:spacing w:after="0" w:line="240" w:lineRule="auto"/>
        <w:ind w:left="57" w:right="57" w:firstLine="0"/>
        <w:jc w:val="right"/>
      </w:pPr>
    </w:p>
    <w:p w14:paraId="1BBA46FB" w14:textId="5441CB2C" w:rsidR="00B04AAC" w:rsidRDefault="00B04AAC" w:rsidP="009A1C3C">
      <w:pPr>
        <w:spacing w:after="0" w:line="240" w:lineRule="auto"/>
        <w:ind w:left="57" w:right="57" w:firstLine="0"/>
        <w:jc w:val="right"/>
      </w:pPr>
    </w:p>
    <w:p w14:paraId="7B1C3577" w14:textId="043C184F" w:rsidR="00B04AAC" w:rsidRDefault="00B04AAC" w:rsidP="009A1C3C">
      <w:pPr>
        <w:spacing w:after="0" w:line="240" w:lineRule="auto"/>
        <w:ind w:left="57" w:right="57" w:firstLine="0"/>
        <w:jc w:val="right"/>
      </w:pPr>
    </w:p>
    <w:p w14:paraId="107D4EC4" w14:textId="3243744B" w:rsidR="00B04AAC" w:rsidRDefault="00B04AAC" w:rsidP="009A1C3C">
      <w:pPr>
        <w:spacing w:after="0" w:line="240" w:lineRule="auto"/>
        <w:ind w:left="57" w:right="57" w:firstLine="0"/>
        <w:jc w:val="right"/>
      </w:pPr>
    </w:p>
    <w:p w14:paraId="60D138D6" w14:textId="557E508B" w:rsidR="00B04AAC" w:rsidRDefault="00B04AAC" w:rsidP="009A1C3C">
      <w:pPr>
        <w:spacing w:after="0" w:line="240" w:lineRule="auto"/>
        <w:ind w:left="57" w:right="57" w:firstLine="0"/>
        <w:jc w:val="right"/>
      </w:pPr>
    </w:p>
    <w:p w14:paraId="69E4C66D" w14:textId="089D2CF3" w:rsidR="00B04AAC" w:rsidRDefault="00B04AAC" w:rsidP="009A1C3C">
      <w:pPr>
        <w:spacing w:after="0" w:line="240" w:lineRule="auto"/>
        <w:ind w:left="57" w:right="57" w:firstLine="0"/>
        <w:jc w:val="right"/>
      </w:pPr>
    </w:p>
    <w:p w14:paraId="10D22898" w14:textId="77777777" w:rsidR="00B04AAC" w:rsidRDefault="00B04AAC" w:rsidP="009A1C3C">
      <w:pPr>
        <w:spacing w:after="0" w:line="240" w:lineRule="auto"/>
        <w:ind w:left="57" w:right="57" w:firstLine="0"/>
        <w:jc w:val="right"/>
      </w:pPr>
    </w:p>
    <w:p w14:paraId="2EFEC2E6" w14:textId="3E4C4ACF" w:rsidR="008C0164" w:rsidRDefault="00372914" w:rsidP="009A1C3C">
      <w:pPr>
        <w:spacing w:after="0" w:line="240" w:lineRule="auto"/>
        <w:ind w:left="57" w:right="57" w:firstLine="0"/>
        <w:jc w:val="right"/>
        <w:rPr>
          <w:i/>
        </w:rPr>
      </w:pPr>
      <w:r w:rsidRPr="00372914">
        <w:rPr>
          <w:i/>
        </w:rPr>
        <w:lastRenderedPageBreak/>
        <w:t>1.</w:t>
      </w:r>
      <w:r w:rsidR="003C5820">
        <w:rPr>
          <w:i/>
        </w:rPr>
        <w:t xml:space="preserve"> </w:t>
      </w:r>
      <w:r w:rsidRPr="00372914">
        <w:rPr>
          <w:i/>
        </w:rPr>
        <w:t>pielikums</w:t>
      </w:r>
    </w:p>
    <w:p w14:paraId="10DD69A6" w14:textId="424DCB28" w:rsidR="005E755C" w:rsidRPr="005E755C" w:rsidRDefault="005E755C" w:rsidP="005E755C">
      <w:pPr>
        <w:spacing w:after="0" w:line="240" w:lineRule="auto"/>
        <w:ind w:left="0" w:firstLine="0"/>
        <w:jc w:val="center"/>
        <w:rPr>
          <w:b/>
          <w:color w:val="auto"/>
          <w:sz w:val="28"/>
          <w:szCs w:val="28"/>
        </w:rPr>
      </w:pPr>
      <w:r w:rsidRPr="005E755C">
        <w:rPr>
          <w:b/>
          <w:color w:val="auto"/>
          <w:sz w:val="28"/>
          <w:szCs w:val="28"/>
        </w:rPr>
        <w:t>AUDI A5</w:t>
      </w:r>
      <w:r w:rsidRPr="005E755C">
        <w:rPr>
          <w:b/>
          <w:color w:val="auto"/>
          <w:sz w:val="28"/>
          <w:szCs w:val="28"/>
        </w:rPr>
        <w:t xml:space="preserve"> ar v</w:t>
      </w:r>
      <w:r w:rsidRPr="005E755C">
        <w:rPr>
          <w:b/>
          <w:color w:val="auto"/>
          <w:sz w:val="28"/>
          <w:szCs w:val="28"/>
        </w:rPr>
        <w:t>alsts reģistrācijas numur</w:t>
      </w:r>
      <w:r w:rsidRPr="005E755C">
        <w:rPr>
          <w:b/>
          <w:color w:val="auto"/>
          <w:sz w:val="28"/>
          <w:szCs w:val="28"/>
        </w:rPr>
        <w:t>u</w:t>
      </w:r>
      <w:r w:rsidRPr="005E755C">
        <w:rPr>
          <w:b/>
          <w:color w:val="auto"/>
          <w:sz w:val="28"/>
          <w:szCs w:val="28"/>
        </w:rPr>
        <w:t xml:space="preserve"> MB 9402</w:t>
      </w:r>
    </w:p>
    <w:p w14:paraId="388B3E82" w14:textId="1D40E054" w:rsidR="00185439" w:rsidRDefault="00185439" w:rsidP="009A1C3C">
      <w:pPr>
        <w:spacing w:after="0" w:line="240" w:lineRule="auto"/>
        <w:ind w:left="57" w:right="57" w:firstLine="0"/>
        <w:jc w:val="right"/>
        <w:rPr>
          <w:i/>
        </w:rPr>
      </w:pPr>
    </w:p>
    <w:tbl>
      <w:tblPr>
        <w:tblStyle w:val="TableGrid0"/>
        <w:tblW w:w="9214" w:type="dxa"/>
        <w:tblInd w:w="137" w:type="dxa"/>
        <w:tblLook w:val="04A0" w:firstRow="1" w:lastRow="0" w:firstColumn="1" w:lastColumn="0" w:noHBand="0" w:noVBand="1"/>
      </w:tblPr>
      <w:tblGrid>
        <w:gridCol w:w="5046"/>
        <w:gridCol w:w="4168"/>
      </w:tblGrid>
      <w:tr w:rsidR="006911F9" w14:paraId="718BC2E4" w14:textId="77777777" w:rsidTr="003D09A9">
        <w:trPr>
          <w:trHeight w:val="4889"/>
        </w:trPr>
        <w:tc>
          <w:tcPr>
            <w:tcW w:w="5046" w:type="dxa"/>
            <w:vAlign w:val="center"/>
          </w:tcPr>
          <w:p w14:paraId="6E04FEF6" w14:textId="55AED33A" w:rsidR="006911F9" w:rsidRDefault="004F7F91" w:rsidP="006911F9">
            <w:pPr>
              <w:spacing w:after="0" w:line="240" w:lineRule="auto"/>
              <w:ind w:left="0" w:firstLine="0"/>
              <w:jc w:val="center"/>
              <w:rPr>
                <w:b/>
                <w:color w:val="auto"/>
                <w:szCs w:val="24"/>
              </w:rPr>
            </w:pPr>
            <w:r>
              <w:rPr>
                <w:noProof/>
              </w:rPr>
              <w:drawing>
                <wp:inline distT="0" distB="0" distL="0" distR="0" wp14:anchorId="2EEA43AB" wp14:editId="30D02F75">
                  <wp:extent cx="2651408" cy="295032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476" b="9741"/>
                          <a:stretch/>
                        </pic:blipFill>
                        <pic:spPr bwMode="auto">
                          <a:xfrm>
                            <a:off x="0" y="0"/>
                            <a:ext cx="2662009" cy="29621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8" w:type="dxa"/>
            <w:vAlign w:val="center"/>
          </w:tcPr>
          <w:p w14:paraId="50B60287" w14:textId="29A1D946" w:rsidR="006911F9" w:rsidRDefault="004F7F91" w:rsidP="006911F9">
            <w:pPr>
              <w:spacing w:after="0" w:line="240" w:lineRule="auto"/>
              <w:ind w:left="0" w:firstLine="0"/>
              <w:jc w:val="center"/>
              <w:rPr>
                <w:b/>
                <w:color w:val="auto"/>
                <w:szCs w:val="24"/>
              </w:rPr>
            </w:pPr>
            <w:r>
              <w:rPr>
                <w:noProof/>
              </w:rPr>
              <w:drawing>
                <wp:inline distT="0" distB="0" distL="0" distR="0" wp14:anchorId="411909A7" wp14:editId="444B4B97">
                  <wp:extent cx="2171071" cy="2883454"/>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9680" cy="2894888"/>
                          </a:xfrm>
                          <a:prstGeom prst="rect">
                            <a:avLst/>
                          </a:prstGeom>
                          <a:noFill/>
                          <a:ln>
                            <a:noFill/>
                          </a:ln>
                        </pic:spPr>
                      </pic:pic>
                    </a:graphicData>
                  </a:graphic>
                </wp:inline>
              </w:drawing>
            </w:r>
          </w:p>
        </w:tc>
      </w:tr>
      <w:tr w:rsidR="006911F9" w14:paraId="54227550" w14:textId="77777777" w:rsidTr="003D09A9">
        <w:trPr>
          <w:trHeight w:val="5654"/>
        </w:trPr>
        <w:tc>
          <w:tcPr>
            <w:tcW w:w="5046" w:type="dxa"/>
            <w:vAlign w:val="center"/>
          </w:tcPr>
          <w:p w14:paraId="19C09A78" w14:textId="5A1BE00A" w:rsidR="006911F9" w:rsidRDefault="004F7F91" w:rsidP="006911F9">
            <w:pPr>
              <w:spacing w:after="0" w:line="240" w:lineRule="auto"/>
              <w:ind w:left="0" w:firstLine="0"/>
              <w:jc w:val="center"/>
              <w:rPr>
                <w:b/>
                <w:color w:val="auto"/>
                <w:szCs w:val="24"/>
              </w:rPr>
            </w:pPr>
            <w:r>
              <w:rPr>
                <w:noProof/>
              </w:rPr>
              <w:drawing>
                <wp:inline distT="0" distB="0" distL="0" distR="0" wp14:anchorId="7A6EC05D" wp14:editId="05D69CBC">
                  <wp:extent cx="305752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806" r="2306" b="16734"/>
                          <a:stretch/>
                        </pic:blipFill>
                        <pic:spPr bwMode="auto">
                          <a:xfrm>
                            <a:off x="0" y="0"/>
                            <a:ext cx="3061292" cy="149726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F16476" wp14:editId="5817030A">
                  <wp:extent cx="1629935" cy="1901591"/>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171" r="14481" b="7707"/>
                          <a:stretch/>
                        </pic:blipFill>
                        <pic:spPr bwMode="auto">
                          <a:xfrm>
                            <a:off x="0" y="0"/>
                            <a:ext cx="1641785" cy="1915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8" w:type="dxa"/>
            <w:vAlign w:val="center"/>
          </w:tcPr>
          <w:p w14:paraId="0CF2A7F7" w14:textId="08CB8033" w:rsidR="006911F9" w:rsidRDefault="004F7F91" w:rsidP="006911F9">
            <w:pPr>
              <w:spacing w:after="0" w:line="240" w:lineRule="auto"/>
              <w:ind w:left="0" w:firstLine="0"/>
              <w:jc w:val="center"/>
              <w:rPr>
                <w:b/>
                <w:color w:val="auto"/>
                <w:szCs w:val="24"/>
              </w:rPr>
            </w:pPr>
            <w:r>
              <w:rPr>
                <w:noProof/>
              </w:rPr>
              <w:drawing>
                <wp:inline distT="0" distB="0" distL="0" distR="0" wp14:anchorId="0201E98A" wp14:editId="7919BC5F">
                  <wp:extent cx="2358824" cy="313281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0139" cy="3147842"/>
                          </a:xfrm>
                          <a:prstGeom prst="rect">
                            <a:avLst/>
                          </a:prstGeom>
                          <a:noFill/>
                          <a:ln>
                            <a:noFill/>
                          </a:ln>
                        </pic:spPr>
                      </pic:pic>
                    </a:graphicData>
                  </a:graphic>
                </wp:inline>
              </w:drawing>
            </w:r>
          </w:p>
        </w:tc>
      </w:tr>
    </w:tbl>
    <w:p w14:paraId="6A8D22AF" w14:textId="6BB8E43C" w:rsidR="005F36F7" w:rsidRDefault="005F36F7" w:rsidP="00E078D5">
      <w:pPr>
        <w:spacing w:after="0" w:line="240" w:lineRule="auto"/>
        <w:ind w:left="57" w:right="57" w:firstLine="0"/>
        <w:jc w:val="right"/>
        <w:rPr>
          <w:i/>
        </w:rPr>
      </w:pPr>
    </w:p>
    <w:p w14:paraId="7F77372C" w14:textId="5CA013D0" w:rsidR="004759D5" w:rsidRDefault="004759D5" w:rsidP="00E078D5">
      <w:pPr>
        <w:spacing w:after="0" w:line="240" w:lineRule="auto"/>
        <w:ind w:left="57" w:right="57" w:firstLine="0"/>
        <w:jc w:val="right"/>
        <w:rPr>
          <w:i/>
        </w:rPr>
      </w:pPr>
    </w:p>
    <w:p w14:paraId="7B8723B7" w14:textId="019C1BAF" w:rsidR="004759D5" w:rsidRDefault="004759D5" w:rsidP="00E078D5">
      <w:pPr>
        <w:spacing w:after="0" w:line="240" w:lineRule="auto"/>
        <w:ind w:left="57" w:right="57" w:firstLine="0"/>
        <w:jc w:val="right"/>
        <w:rPr>
          <w:i/>
        </w:rPr>
      </w:pPr>
    </w:p>
    <w:p w14:paraId="56A7AF91" w14:textId="6BC04127" w:rsidR="004759D5" w:rsidRDefault="00A04992" w:rsidP="00E078D5">
      <w:pPr>
        <w:spacing w:after="0" w:line="240" w:lineRule="auto"/>
        <w:ind w:left="57" w:right="57" w:firstLine="0"/>
        <w:jc w:val="right"/>
        <w:rPr>
          <w:i/>
        </w:rPr>
      </w:pPr>
      <w:r w:rsidRPr="00A04992">
        <w:rPr>
          <w:i/>
        </w:rPr>
        <w:tab/>
      </w:r>
    </w:p>
    <w:p w14:paraId="7FD16121" w14:textId="2F4150FC"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59A4E2E9" w14:textId="77777777" w:rsidR="003C5820" w:rsidRDefault="003C5820" w:rsidP="00E078D5">
      <w:pPr>
        <w:spacing w:after="0" w:line="240" w:lineRule="auto"/>
        <w:ind w:left="57" w:right="57" w:firstLine="0"/>
        <w:jc w:val="right"/>
        <w:rPr>
          <w:i/>
        </w:rPr>
      </w:pPr>
    </w:p>
    <w:p w14:paraId="4D54330E" w14:textId="77777777" w:rsidR="003C5820" w:rsidRDefault="003C5820" w:rsidP="00E078D5">
      <w:pPr>
        <w:spacing w:after="0" w:line="240" w:lineRule="auto"/>
        <w:ind w:left="57" w:right="57" w:firstLine="0"/>
        <w:jc w:val="right"/>
        <w:rPr>
          <w:i/>
        </w:rPr>
      </w:pPr>
    </w:p>
    <w:p w14:paraId="16C01A17" w14:textId="77777777" w:rsidR="003C5820" w:rsidRDefault="003C5820" w:rsidP="00E078D5">
      <w:pPr>
        <w:spacing w:after="0" w:line="240" w:lineRule="auto"/>
        <w:ind w:left="57" w:right="57" w:firstLine="0"/>
        <w:jc w:val="right"/>
        <w:rPr>
          <w:i/>
        </w:rPr>
      </w:pPr>
    </w:p>
    <w:p w14:paraId="6C4F2F62" w14:textId="77777777" w:rsidR="003C5820" w:rsidRDefault="003C5820" w:rsidP="00E078D5">
      <w:pPr>
        <w:spacing w:after="0" w:line="240" w:lineRule="auto"/>
        <w:ind w:left="57" w:right="57" w:firstLine="0"/>
        <w:jc w:val="right"/>
        <w:rPr>
          <w:i/>
        </w:rPr>
      </w:pPr>
    </w:p>
    <w:p w14:paraId="1FDF9859" w14:textId="77777777" w:rsidR="003C5820" w:rsidRDefault="003C5820" w:rsidP="00E078D5">
      <w:pPr>
        <w:spacing w:after="0" w:line="240" w:lineRule="auto"/>
        <w:ind w:left="57" w:right="57" w:firstLine="0"/>
        <w:jc w:val="right"/>
        <w:rPr>
          <w:i/>
        </w:rPr>
      </w:pPr>
    </w:p>
    <w:p w14:paraId="02280095" w14:textId="5788FB3E" w:rsidR="00E078D5" w:rsidRDefault="00E078D5" w:rsidP="00E078D5">
      <w:pPr>
        <w:spacing w:after="0" w:line="240" w:lineRule="auto"/>
        <w:ind w:left="57" w:right="57" w:firstLine="0"/>
        <w:jc w:val="right"/>
        <w:rPr>
          <w:i/>
        </w:rPr>
      </w:pPr>
      <w:r>
        <w:rPr>
          <w:i/>
        </w:rPr>
        <w:lastRenderedPageBreak/>
        <w:t>2</w:t>
      </w:r>
      <w:r w:rsidRPr="00372914">
        <w:rPr>
          <w:i/>
        </w:rPr>
        <w:t>.</w:t>
      </w:r>
      <w:r w:rsidR="003C5820">
        <w:rPr>
          <w:i/>
        </w:rPr>
        <w:t xml:space="preserve"> </w:t>
      </w:r>
      <w:r w:rsidRPr="00372914">
        <w:rPr>
          <w:i/>
        </w:rPr>
        <w:t>pielikums</w:t>
      </w:r>
    </w:p>
    <w:p w14:paraId="4B32E172" w14:textId="6DAFA365" w:rsidR="004F7F91" w:rsidRPr="004F7F91" w:rsidRDefault="004F7F91" w:rsidP="004F7F91">
      <w:pPr>
        <w:spacing w:after="0" w:line="240" w:lineRule="auto"/>
        <w:ind w:left="0" w:firstLine="0"/>
        <w:jc w:val="center"/>
        <w:rPr>
          <w:b/>
          <w:color w:val="auto"/>
          <w:sz w:val="28"/>
          <w:szCs w:val="28"/>
        </w:rPr>
      </w:pPr>
      <w:r w:rsidRPr="004F7F91">
        <w:rPr>
          <w:b/>
          <w:color w:val="auto"/>
          <w:sz w:val="28"/>
          <w:szCs w:val="28"/>
        </w:rPr>
        <w:t>VW PASSAT</w:t>
      </w:r>
      <w:r w:rsidRPr="004F7F91">
        <w:rPr>
          <w:b/>
          <w:color w:val="auto"/>
          <w:sz w:val="28"/>
          <w:szCs w:val="28"/>
        </w:rPr>
        <w:t xml:space="preserve"> ar v</w:t>
      </w:r>
      <w:r w:rsidRPr="004F7F91">
        <w:rPr>
          <w:b/>
          <w:color w:val="auto"/>
          <w:sz w:val="28"/>
          <w:szCs w:val="28"/>
        </w:rPr>
        <w:t>alsts reģistrācijas numur</w:t>
      </w:r>
      <w:r w:rsidRPr="004F7F91">
        <w:rPr>
          <w:b/>
          <w:color w:val="auto"/>
          <w:sz w:val="28"/>
          <w:szCs w:val="28"/>
        </w:rPr>
        <w:t>u</w:t>
      </w:r>
      <w:r w:rsidRPr="004F7F91">
        <w:rPr>
          <w:b/>
          <w:color w:val="auto"/>
          <w:sz w:val="28"/>
          <w:szCs w:val="28"/>
        </w:rPr>
        <w:t xml:space="preserve"> KK 8365</w:t>
      </w:r>
    </w:p>
    <w:p w14:paraId="3E45AABC" w14:textId="77777777" w:rsidR="003C5820" w:rsidRDefault="003C5820" w:rsidP="003C5820">
      <w:pPr>
        <w:spacing w:after="0" w:line="240" w:lineRule="auto"/>
        <w:ind w:left="0" w:firstLine="0"/>
        <w:jc w:val="center"/>
        <w:rPr>
          <w:color w:val="auto"/>
          <w:szCs w:val="24"/>
        </w:rPr>
      </w:pPr>
    </w:p>
    <w:tbl>
      <w:tblPr>
        <w:tblStyle w:val="TableGrid0"/>
        <w:tblW w:w="0" w:type="auto"/>
        <w:tblLook w:val="04A0" w:firstRow="1" w:lastRow="0" w:firstColumn="1" w:lastColumn="0" w:noHBand="0" w:noVBand="1"/>
      </w:tblPr>
      <w:tblGrid>
        <w:gridCol w:w="4815"/>
        <w:gridCol w:w="4478"/>
      </w:tblGrid>
      <w:tr w:rsidR="006B2086" w14:paraId="2515F2E6" w14:textId="77777777" w:rsidTr="00EC5DB9">
        <w:trPr>
          <w:trHeight w:val="3047"/>
        </w:trPr>
        <w:tc>
          <w:tcPr>
            <w:tcW w:w="4815" w:type="dxa"/>
            <w:vAlign w:val="center"/>
          </w:tcPr>
          <w:p w14:paraId="0F12FE6D" w14:textId="6075698C" w:rsidR="006B2086" w:rsidRDefault="00EC5DB9" w:rsidP="006B2086">
            <w:pPr>
              <w:spacing w:after="0" w:line="240" w:lineRule="auto"/>
              <w:ind w:left="0" w:firstLine="0"/>
              <w:jc w:val="center"/>
              <w:rPr>
                <w:b/>
                <w:color w:val="auto"/>
                <w:szCs w:val="24"/>
              </w:rPr>
            </w:pPr>
            <w:r>
              <w:rPr>
                <w:noProof/>
              </w:rPr>
              <w:drawing>
                <wp:inline distT="0" distB="0" distL="0" distR="0" wp14:anchorId="135EFCC6" wp14:editId="3E13F466">
                  <wp:extent cx="2881906" cy="1611002"/>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008" t="16921" r="-819" b="15652"/>
                          <a:stretch/>
                        </pic:blipFill>
                        <pic:spPr bwMode="auto">
                          <a:xfrm>
                            <a:off x="0" y="0"/>
                            <a:ext cx="2889743" cy="16153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2" w:type="dxa"/>
            <w:vAlign w:val="center"/>
          </w:tcPr>
          <w:p w14:paraId="66B767CC" w14:textId="6B2E0FF4" w:rsidR="006B2086" w:rsidRDefault="00EC5DB9" w:rsidP="006B2086">
            <w:pPr>
              <w:spacing w:after="0" w:line="240" w:lineRule="auto"/>
              <w:ind w:left="0" w:firstLine="0"/>
              <w:jc w:val="center"/>
              <w:rPr>
                <w:b/>
                <w:color w:val="auto"/>
                <w:szCs w:val="24"/>
              </w:rPr>
            </w:pPr>
            <w:r>
              <w:rPr>
                <w:noProof/>
              </w:rPr>
              <w:drawing>
                <wp:inline distT="0" distB="0" distL="0" distR="0" wp14:anchorId="6126FC75" wp14:editId="70743118">
                  <wp:extent cx="2706414" cy="150279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851" r="7649" b="11036"/>
                          <a:stretch/>
                        </pic:blipFill>
                        <pic:spPr bwMode="auto">
                          <a:xfrm>
                            <a:off x="0" y="0"/>
                            <a:ext cx="2720890" cy="1510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EC5DB9">
        <w:trPr>
          <w:trHeight w:val="3814"/>
        </w:trPr>
        <w:tc>
          <w:tcPr>
            <w:tcW w:w="4815" w:type="dxa"/>
            <w:vAlign w:val="center"/>
          </w:tcPr>
          <w:p w14:paraId="561429B6" w14:textId="6DAC2A17" w:rsidR="006B2086" w:rsidRDefault="00EC5DB9" w:rsidP="006B2086">
            <w:pPr>
              <w:spacing w:after="0" w:line="240" w:lineRule="auto"/>
              <w:ind w:left="0" w:firstLine="0"/>
              <w:jc w:val="center"/>
              <w:rPr>
                <w:b/>
                <w:color w:val="auto"/>
                <w:szCs w:val="24"/>
              </w:rPr>
            </w:pPr>
            <w:r>
              <w:rPr>
                <w:noProof/>
              </w:rPr>
              <w:drawing>
                <wp:inline distT="0" distB="0" distL="0" distR="0" wp14:anchorId="00D7A50D" wp14:editId="4E3C81D1">
                  <wp:extent cx="2782020" cy="21976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766" r="7395" b="19158"/>
                          <a:stretch/>
                        </pic:blipFill>
                        <pic:spPr bwMode="auto">
                          <a:xfrm>
                            <a:off x="0" y="0"/>
                            <a:ext cx="2790035" cy="2204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2" w:type="dxa"/>
            <w:vAlign w:val="center"/>
          </w:tcPr>
          <w:p w14:paraId="5E9101E2" w14:textId="6E597FE5" w:rsidR="006B2086" w:rsidRDefault="00EC5DB9" w:rsidP="006B2086">
            <w:pPr>
              <w:spacing w:after="0" w:line="240" w:lineRule="auto"/>
              <w:ind w:left="0" w:firstLine="0"/>
              <w:jc w:val="center"/>
              <w:rPr>
                <w:b/>
                <w:color w:val="auto"/>
                <w:szCs w:val="24"/>
              </w:rPr>
            </w:pPr>
            <w:r>
              <w:rPr>
                <w:noProof/>
              </w:rPr>
              <w:drawing>
                <wp:inline distT="0" distB="0" distL="0" distR="0" wp14:anchorId="7A8C713E" wp14:editId="47CF774D">
                  <wp:extent cx="1764794" cy="2353085"/>
                  <wp:effectExtent l="0" t="0" r="698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4098" cy="2365490"/>
                          </a:xfrm>
                          <a:prstGeom prst="rect">
                            <a:avLst/>
                          </a:prstGeom>
                          <a:noFill/>
                          <a:ln>
                            <a:noFill/>
                          </a:ln>
                        </pic:spPr>
                      </pic:pic>
                    </a:graphicData>
                  </a:graphic>
                </wp:inline>
              </w:drawing>
            </w:r>
          </w:p>
        </w:tc>
      </w:tr>
      <w:tr w:rsidR="00EC5DB9" w14:paraId="6E379771" w14:textId="77777777" w:rsidTr="003D09A9">
        <w:trPr>
          <w:trHeight w:val="4236"/>
        </w:trPr>
        <w:tc>
          <w:tcPr>
            <w:tcW w:w="4815" w:type="dxa"/>
            <w:vAlign w:val="center"/>
          </w:tcPr>
          <w:p w14:paraId="4CD46ED8" w14:textId="5236965A" w:rsidR="00EC5DB9" w:rsidRDefault="00EC5DB9" w:rsidP="006B2086">
            <w:pPr>
              <w:spacing w:after="0" w:line="240" w:lineRule="auto"/>
              <w:ind w:left="0" w:firstLine="0"/>
              <w:jc w:val="center"/>
              <w:rPr>
                <w:b/>
                <w:color w:val="auto"/>
                <w:szCs w:val="24"/>
              </w:rPr>
            </w:pPr>
            <w:r>
              <w:rPr>
                <w:noProof/>
              </w:rPr>
              <w:drawing>
                <wp:inline distT="0" distB="0" distL="0" distR="0" wp14:anchorId="1332E060" wp14:editId="12664A2B">
                  <wp:extent cx="2750080" cy="2353586"/>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234" t="33431" r="17091" b="20564"/>
                          <a:stretch/>
                        </pic:blipFill>
                        <pic:spPr bwMode="auto">
                          <a:xfrm>
                            <a:off x="0" y="0"/>
                            <a:ext cx="2764098" cy="23655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2" w:type="dxa"/>
            <w:vAlign w:val="center"/>
          </w:tcPr>
          <w:p w14:paraId="0CAD44DD" w14:textId="5497F679" w:rsidR="00EC5DB9" w:rsidRDefault="00EC5DB9" w:rsidP="006B2086">
            <w:pPr>
              <w:spacing w:after="0" w:line="240" w:lineRule="auto"/>
              <w:ind w:left="0" w:firstLine="0"/>
              <w:jc w:val="center"/>
              <w:rPr>
                <w:b/>
                <w:color w:val="auto"/>
                <w:szCs w:val="24"/>
              </w:rPr>
            </w:pPr>
            <w:r>
              <w:rPr>
                <w:noProof/>
              </w:rPr>
              <w:drawing>
                <wp:inline distT="0" distB="0" distL="0" distR="0" wp14:anchorId="64D75B4B" wp14:editId="165116D4">
                  <wp:extent cx="2221617" cy="2269169"/>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23" t="13580" r="6972" b="16515"/>
                          <a:stretch/>
                        </pic:blipFill>
                        <pic:spPr bwMode="auto">
                          <a:xfrm>
                            <a:off x="0" y="0"/>
                            <a:ext cx="2233403" cy="22812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1CC21540" w:rsidR="00654E40" w:rsidRDefault="00654E40" w:rsidP="0076393F">
      <w:pPr>
        <w:spacing w:after="0" w:line="240" w:lineRule="auto"/>
        <w:ind w:left="0" w:firstLine="0"/>
        <w:jc w:val="right"/>
        <w:rPr>
          <w:i/>
          <w:color w:val="auto"/>
          <w:szCs w:val="24"/>
        </w:rPr>
      </w:pPr>
    </w:p>
    <w:sectPr w:rsidR="00654E40" w:rsidSect="00B04AAC">
      <w:headerReference w:type="even" r:id="rId23"/>
      <w:headerReference w:type="default" r:id="rId24"/>
      <w:headerReference w:type="first" r:id="rId25"/>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13C1"/>
    <w:rsid w:val="00171A4F"/>
    <w:rsid w:val="001779EA"/>
    <w:rsid w:val="00185439"/>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944E6"/>
    <w:rsid w:val="003B04BD"/>
    <w:rsid w:val="003B0A19"/>
    <w:rsid w:val="003B0F9E"/>
    <w:rsid w:val="003B2A70"/>
    <w:rsid w:val="003B47A6"/>
    <w:rsid w:val="003C5820"/>
    <w:rsid w:val="003C67A5"/>
    <w:rsid w:val="003D09A9"/>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6708"/>
    <w:rsid w:val="00491996"/>
    <w:rsid w:val="004940D1"/>
    <w:rsid w:val="00494E93"/>
    <w:rsid w:val="00496356"/>
    <w:rsid w:val="004A5440"/>
    <w:rsid w:val="004A65DA"/>
    <w:rsid w:val="004B172E"/>
    <w:rsid w:val="004B3AFA"/>
    <w:rsid w:val="004B5158"/>
    <w:rsid w:val="004D5CC9"/>
    <w:rsid w:val="004D7295"/>
    <w:rsid w:val="004D72C6"/>
    <w:rsid w:val="004F5575"/>
    <w:rsid w:val="004F7F91"/>
    <w:rsid w:val="00510539"/>
    <w:rsid w:val="005113E5"/>
    <w:rsid w:val="00522698"/>
    <w:rsid w:val="00523E80"/>
    <w:rsid w:val="00531337"/>
    <w:rsid w:val="00546008"/>
    <w:rsid w:val="005476D3"/>
    <w:rsid w:val="00553188"/>
    <w:rsid w:val="00561105"/>
    <w:rsid w:val="00566D6D"/>
    <w:rsid w:val="00570830"/>
    <w:rsid w:val="00570DA4"/>
    <w:rsid w:val="005871DC"/>
    <w:rsid w:val="0059003E"/>
    <w:rsid w:val="0059309C"/>
    <w:rsid w:val="00593AA3"/>
    <w:rsid w:val="0059493F"/>
    <w:rsid w:val="00597B8D"/>
    <w:rsid w:val="005B4340"/>
    <w:rsid w:val="005C49D2"/>
    <w:rsid w:val="005D1783"/>
    <w:rsid w:val="005E6F98"/>
    <w:rsid w:val="005E755C"/>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764"/>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A0540"/>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4992"/>
    <w:rsid w:val="00A06F65"/>
    <w:rsid w:val="00A12185"/>
    <w:rsid w:val="00A31A79"/>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04AAC"/>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85219"/>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254B3"/>
    <w:rsid w:val="00D31D62"/>
    <w:rsid w:val="00D55E5D"/>
    <w:rsid w:val="00D6543C"/>
    <w:rsid w:val="00D7001B"/>
    <w:rsid w:val="00D74DFA"/>
    <w:rsid w:val="00D85F41"/>
    <w:rsid w:val="00D86775"/>
    <w:rsid w:val="00DA37C0"/>
    <w:rsid w:val="00DA6EED"/>
    <w:rsid w:val="00DB7D56"/>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C5DB9"/>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C70A6"/>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82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184486677">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74284418">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A2A7B-319A-4290-8D5C-42E85119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6471</Words>
  <Characters>3689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98</cp:revision>
  <cp:lastPrinted>2025-02-12T11:04:00Z</cp:lastPrinted>
  <dcterms:created xsi:type="dcterms:W3CDTF">2025-03-24T13:13:00Z</dcterms:created>
  <dcterms:modified xsi:type="dcterms:W3CDTF">2026-07-01T10:24:00Z</dcterms:modified>
</cp:coreProperties>
</file>