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EFD0F" w14:textId="77777777" w:rsidR="00833F3F" w:rsidRDefault="00833F3F" w:rsidP="00833F3F">
      <w:pPr>
        <w:spacing w:after="120"/>
        <w:jc w:val="center"/>
        <w:rPr>
          <w:b/>
          <w:sz w:val="28"/>
          <w:szCs w:val="28"/>
          <w:lang w:val="lv-LV"/>
        </w:rPr>
      </w:pPr>
      <w:r>
        <w:rPr>
          <w:b/>
          <w:sz w:val="28"/>
          <w:szCs w:val="28"/>
          <w:lang w:val="lv-LV"/>
        </w:rPr>
        <w:t xml:space="preserve">Paziņojums par krimināllietā izņemtā lietiskā pierādījuma </w:t>
      </w:r>
    </w:p>
    <w:p w14:paraId="2C9EFB52" w14:textId="77777777" w:rsidR="00833F3F" w:rsidRDefault="00833F3F" w:rsidP="00833F3F">
      <w:pPr>
        <w:spacing w:after="120"/>
        <w:jc w:val="center"/>
        <w:rPr>
          <w:b/>
          <w:sz w:val="28"/>
          <w:szCs w:val="28"/>
          <w:lang w:val="lv-LV"/>
        </w:rPr>
      </w:pPr>
      <w:r>
        <w:rPr>
          <w:b/>
          <w:sz w:val="28"/>
          <w:szCs w:val="28"/>
          <w:lang w:val="da-DK"/>
        </w:rPr>
        <w:t xml:space="preserve">KL-16543 </w:t>
      </w:r>
      <w:r>
        <w:rPr>
          <w:b/>
          <w:sz w:val="28"/>
          <w:szCs w:val="28"/>
          <w:lang w:val="lv-LV"/>
        </w:rPr>
        <w:t>realizāciju</w:t>
      </w:r>
    </w:p>
    <w:p w14:paraId="6A1C4E94" w14:textId="77777777" w:rsidR="00833F3F" w:rsidRDefault="00833F3F" w:rsidP="00833F3F">
      <w:pPr>
        <w:numPr>
          <w:ilvl w:val="0"/>
          <w:numId w:val="1"/>
        </w:numPr>
        <w:spacing w:before="240" w:after="120"/>
        <w:ind w:left="0" w:firstLine="0"/>
        <w:jc w:val="center"/>
        <w:rPr>
          <w:b/>
          <w:sz w:val="28"/>
          <w:szCs w:val="28"/>
          <w:lang w:val="lv-LV"/>
        </w:rPr>
      </w:pPr>
      <w:r>
        <w:rPr>
          <w:b/>
          <w:sz w:val="28"/>
          <w:szCs w:val="28"/>
          <w:lang w:val="lv-LV"/>
        </w:rPr>
        <w:t>Vispārīgie noteikumi</w:t>
      </w:r>
    </w:p>
    <w:p w14:paraId="5AFF8324"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1756F431"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7DE2B5CB"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Nodokļu un muitas policijas 2026. gada 04. marta lēmuma par rīcību ar izņemto mantu kriminālprocesā Nr. 58400028425.</w:t>
      </w:r>
    </w:p>
    <w:p w14:paraId="7D651D36" w14:textId="77777777" w:rsidR="00833F3F" w:rsidRDefault="00833F3F" w:rsidP="00833F3F">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2B1E932F"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4F014193" w14:textId="77777777" w:rsidR="00833F3F" w:rsidRDefault="00833F3F" w:rsidP="00833F3F">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7E3D7386" w14:textId="77777777" w:rsidR="00833F3F" w:rsidRDefault="00833F3F" w:rsidP="00833F3F">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1685D4B1" w14:textId="77777777" w:rsidR="00833F3F" w:rsidRDefault="00833F3F" w:rsidP="00833F3F">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273D4B44" w14:textId="77777777" w:rsidR="00833F3F" w:rsidRDefault="00833F3F" w:rsidP="00833F3F">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757D35AF" w14:textId="77777777" w:rsidR="00833F3F" w:rsidRDefault="00833F3F" w:rsidP="00833F3F">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F816D70" w14:textId="77777777" w:rsidR="00833F3F" w:rsidRDefault="00833F3F" w:rsidP="00833F3F">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2026. gada 09. jūlijam plkst. 08.00</w:t>
      </w:r>
      <w:r>
        <w:rPr>
          <w:sz w:val="28"/>
          <w:szCs w:val="28"/>
          <w:lang w:val="lv-LV"/>
        </w:rPr>
        <w:t xml:space="preserve"> vienā no šādiem veidiem:</w:t>
      </w:r>
      <w:bookmarkStart w:id="2" w:name="_Ref376446201"/>
      <w:bookmarkEnd w:id="1"/>
    </w:p>
    <w:p w14:paraId="03504D10" w14:textId="77777777" w:rsidR="00833F3F" w:rsidRDefault="00833F3F" w:rsidP="00833F3F">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3AA91D74" w14:textId="77777777" w:rsidR="00833F3F" w:rsidRDefault="00833F3F" w:rsidP="00833F3F">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4DBBF4B" w14:textId="77777777" w:rsidR="00833F3F" w:rsidRDefault="00833F3F" w:rsidP="00833F3F">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7D4643AF" w14:textId="77777777" w:rsidR="00833F3F" w:rsidRDefault="00833F3F" w:rsidP="00833F3F">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0B9F8D8F" w14:textId="77777777" w:rsidR="00833F3F" w:rsidRDefault="00833F3F" w:rsidP="00833F3F">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03065988" w14:textId="77777777" w:rsidR="00833F3F" w:rsidRDefault="00833F3F" w:rsidP="00833F3F">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25A55AD3" w14:textId="77777777" w:rsidR="00833F3F" w:rsidRDefault="00833F3F" w:rsidP="00833F3F">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539A0EC5" w14:textId="77777777" w:rsidR="00833F3F" w:rsidRDefault="00833F3F" w:rsidP="00833F3F">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58357C4C"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Piedāvājumu atvēršana</w:t>
      </w:r>
    </w:p>
    <w:p w14:paraId="16EE5C8F" w14:textId="77777777" w:rsidR="00833F3F" w:rsidRDefault="00833F3F" w:rsidP="00833F3F">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2026. gada 09. jūlijā komisijas sēdē</w:t>
      </w:r>
      <w:r>
        <w:rPr>
          <w:sz w:val="28"/>
          <w:szCs w:val="28"/>
          <w:lang w:val="lv-LV"/>
        </w:rPr>
        <w:t>, aģentūras telpās Piedrujas ielā 20, 18 kab., Rīgā.</w:t>
      </w:r>
    </w:p>
    <w:p w14:paraId="51619178" w14:textId="77777777" w:rsidR="00833F3F" w:rsidRDefault="00833F3F" w:rsidP="00833F3F">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2716994A"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Piedāvājumu izskatīšana</w:t>
      </w:r>
    </w:p>
    <w:p w14:paraId="2903668E" w14:textId="77777777" w:rsidR="00833F3F" w:rsidRDefault="00833F3F" w:rsidP="00833F3F">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28211AF" w14:textId="77777777" w:rsidR="00833F3F" w:rsidRDefault="00833F3F" w:rsidP="00833F3F">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52ED0D9C" w14:textId="77777777" w:rsidR="00833F3F" w:rsidRDefault="00833F3F" w:rsidP="00833F3F">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6B300BDD" w14:textId="77777777" w:rsidR="00833F3F" w:rsidRDefault="00833F3F" w:rsidP="00833F3F">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2D44073C" w14:textId="77777777" w:rsidR="00833F3F" w:rsidRDefault="00833F3F" w:rsidP="00833F3F">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25D65CA5" w14:textId="77777777" w:rsidR="00833F3F" w:rsidRDefault="00833F3F" w:rsidP="00833F3F">
      <w:pPr>
        <w:numPr>
          <w:ilvl w:val="0"/>
          <w:numId w:val="1"/>
        </w:numPr>
        <w:spacing w:after="120"/>
        <w:ind w:left="0" w:firstLine="0"/>
        <w:jc w:val="center"/>
        <w:rPr>
          <w:b/>
          <w:sz w:val="28"/>
          <w:szCs w:val="28"/>
          <w:lang w:val="lv-LV"/>
        </w:rPr>
      </w:pPr>
      <w:r>
        <w:rPr>
          <w:b/>
          <w:sz w:val="28"/>
          <w:szCs w:val="28"/>
          <w:lang w:val="lv-LV"/>
        </w:rPr>
        <w:t>Informācija par realizējamo mantu</w:t>
      </w:r>
    </w:p>
    <w:p w14:paraId="2BACE33C" w14:textId="77777777" w:rsidR="00833F3F" w:rsidRDefault="00833F3F" w:rsidP="00833F3F">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22963E9A" w14:textId="77777777" w:rsidR="00833F3F" w:rsidRDefault="00833F3F" w:rsidP="00833F3F">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78EC708F" w14:textId="77777777" w:rsidR="00833F3F" w:rsidRDefault="00833F3F" w:rsidP="00833F3F">
      <w:pPr>
        <w:spacing w:after="120"/>
        <w:ind w:left="567" w:hanging="567"/>
        <w:jc w:val="both"/>
        <w:rPr>
          <w:sz w:val="28"/>
          <w:szCs w:val="28"/>
          <w:lang w:val="lv-LV"/>
        </w:rPr>
      </w:pPr>
    </w:p>
    <w:p w14:paraId="21A71D41" w14:textId="77777777" w:rsidR="00833F3F" w:rsidRDefault="00833F3F" w:rsidP="00833F3F">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833F3F" w14:paraId="468F379B" w14:textId="77777777" w:rsidTr="00D94EA9">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1A1178"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1CEDAE"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D6F1D3"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07D551" w14:textId="77777777" w:rsidR="00833F3F" w:rsidRDefault="00833F3F" w:rsidP="00D94EA9">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833F3F" w14:paraId="154ABA3B" w14:textId="77777777" w:rsidTr="00D94EA9">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7F550219" w14:textId="77777777" w:rsidR="00833F3F" w:rsidRDefault="00833F3F" w:rsidP="00D94EA9">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7B3E70F7" w14:textId="433BF56B" w:rsidR="00833F3F"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Kartona kastes (sagataves)</w:t>
            </w:r>
          </w:p>
          <w:p w14:paraId="4623A8BB" w14:textId="77777777" w:rsidR="00833F3F"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Izmērs 580x390x390 – 80.gab.</w:t>
            </w:r>
          </w:p>
          <w:p w14:paraId="6E42D34C" w14:textId="5EE992C1" w:rsidR="00833F3F" w:rsidRPr="001F178D" w:rsidRDefault="00833F3F" w:rsidP="00D94EA9">
            <w:pPr>
              <w:shd w:val="clear" w:color="auto" w:fill="FFFFFF"/>
              <w:suppressAutoHyphens w:val="0"/>
              <w:spacing w:line="468" w:lineRule="atLeast"/>
              <w:outlineLvl w:val="0"/>
              <w:rPr>
                <w:kern w:val="36"/>
                <w:sz w:val="28"/>
                <w:szCs w:val="28"/>
                <w:lang w:val="lv-LV" w:eastAsia="lv-LV"/>
              </w:rPr>
            </w:pPr>
            <w:r>
              <w:rPr>
                <w:kern w:val="36"/>
                <w:sz w:val="28"/>
                <w:szCs w:val="28"/>
                <w:lang w:val="lv-LV" w:eastAsia="lv-LV"/>
              </w:rPr>
              <w:t xml:space="preserve">Izmērs 780x400x570 – 390.gab. </w:t>
            </w:r>
          </w:p>
          <w:p w14:paraId="2580A58C" w14:textId="77777777" w:rsidR="00833F3F" w:rsidRDefault="00833F3F" w:rsidP="00D94EA9">
            <w:pPr>
              <w:spacing w:line="256" w:lineRule="auto"/>
              <w:rPr>
                <w:sz w:val="28"/>
                <w:szCs w:val="28"/>
                <w:lang w:val="lv-LV"/>
              </w:rPr>
            </w:pPr>
          </w:p>
        </w:tc>
        <w:tc>
          <w:tcPr>
            <w:tcW w:w="1515" w:type="dxa"/>
            <w:tcBorders>
              <w:top w:val="single" w:sz="4" w:space="0" w:color="auto"/>
              <w:left w:val="single" w:sz="4" w:space="0" w:color="auto"/>
              <w:bottom w:val="single" w:sz="4" w:space="0" w:color="auto"/>
              <w:right w:val="single" w:sz="4" w:space="0" w:color="auto"/>
            </w:tcBorders>
            <w:vAlign w:val="center"/>
            <w:hideMark/>
          </w:tcPr>
          <w:p w14:paraId="535BC267" w14:textId="5128F67C" w:rsidR="00833F3F" w:rsidRDefault="00833F3F" w:rsidP="00D94EA9">
            <w:pPr>
              <w:spacing w:line="256" w:lineRule="auto"/>
              <w:ind w:left="-137" w:right="-119" w:firstLine="137"/>
              <w:rPr>
                <w:sz w:val="28"/>
                <w:szCs w:val="28"/>
                <w:lang w:val="lv-LV"/>
              </w:rPr>
            </w:pPr>
            <w:r>
              <w:rPr>
                <w:sz w:val="28"/>
                <w:szCs w:val="28"/>
                <w:lang w:val="lv-LV"/>
              </w:rPr>
              <w:t>470</w:t>
            </w:r>
            <w:r>
              <w:rPr>
                <w:sz w:val="28"/>
                <w:szCs w:val="28"/>
                <w:lang w:val="lv-LV"/>
              </w:rPr>
              <w:t xml:space="preserve"> gab</w:t>
            </w:r>
            <w:r>
              <w:rPr>
                <w:sz w:val="28"/>
                <w:szCs w:val="28"/>
                <w:lang w:val="lv-LV"/>
              </w:rPr>
              <w:t>.</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23DBB65" w14:textId="3CF2A1F4" w:rsidR="00833F3F" w:rsidRDefault="00833F3F" w:rsidP="00D94EA9">
            <w:pPr>
              <w:spacing w:line="256" w:lineRule="auto"/>
              <w:rPr>
                <w:rFonts w:eastAsia="Calibri"/>
                <w:sz w:val="28"/>
                <w:szCs w:val="28"/>
              </w:rPr>
            </w:pPr>
            <w:r>
              <w:rPr>
                <w:rFonts w:eastAsia="Calibri"/>
                <w:sz w:val="28"/>
                <w:szCs w:val="28"/>
              </w:rPr>
              <w:t xml:space="preserve">    </w:t>
            </w:r>
            <w:r>
              <w:rPr>
                <w:rFonts w:eastAsia="Calibri"/>
                <w:sz w:val="28"/>
                <w:szCs w:val="28"/>
              </w:rPr>
              <w:t>973,20</w:t>
            </w:r>
          </w:p>
        </w:tc>
      </w:tr>
    </w:tbl>
    <w:p w14:paraId="6ED7272D" w14:textId="77777777" w:rsidR="00833F3F" w:rsidRDefault="00833F3F" w:rsidP="00833F3F">
      <w:pPr>
        <w:pStyle w:val="Style1"/>
        <w:spacing w:before="120" w:after="0"/>
        <w:ind w:left="425"/>
        <w:jc w:val="both"/>
        <w:rPr>
          <w:b w:val="0"/>
        </w:rPr>
      </w:pPr>
      <w:bookmarkStart w:id="5" w:name="_Hlk206762661"/>
    </w:p>
    <w:bookmarkEnd w:id="5"/>
    <w:p w14:paraId="4F06CD9A" w14:textId="77777777" w:rsidR="00833F3F" w:rsidRDefault="00833F3F" w:rsidP="00833F3F">
      <w:pPr>
        <w:pStyle w:val="Style1"/>
        <w:spacing w:after="0"/>
        <w:jc w:val="left"/>
        <w:rPr>
          <w:b w:val="0"/>
          <w:i/>
          <w:sz w:val="24"/>
          <w:szCs w:val="24"/>
        </w:rPr>
      </w:pPr>
    </w:p>
    <w:p w14:paraId="530A6848" w14:textId="77777777" w:rsidR="00833F3F" w:rsidRDefault="00833F3F" w:rsidP="00833F3F">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514F7C1B" w14:textId="77777777" w:rsidR="00833F3F" w:rsidRDefault="00833F3F" w:rsidP="00833F3F">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7158EB80"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7B4F8994" w14:textId="77777777" w:rsidR="00833F3F" w:rsidRDefault="00833F3F" w:rsidP="00833F3F">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355DEB2D"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6F13F34A"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6B6944D5"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40828F66" w14:textId="77777777" w:rsidR="00833F3F" w:rsidRDefault="00833F3F" w:rsidP="00833F3F">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6BC404CF" w14:textId="77777777" w:rsidR="00833F3F" w:rsidRDefault="00833F3F" w:rsidP="00833F3F">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59F96159"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4F187FC1" w14:textId="77777777" w:rsidR="00833F3F" w:rsidRDefault="00833F3F" w:rsidP="00833F3F">
      <w:pPr>
        <w:suppressAutoHyphens w:val="0"/>
        <w:spacing w:after="120"/>
        <w:ind w:left="1276" w:hanging="425"/>
        <w:jc w:val="both"/>
        <w:rPr>
          <w:sz w:val="28"/>
          <w:szCs w:val="28"/>
          <w:lang w:val="lv-LV"/>
        </w:rPr>
      </w:pPr>
      <w:r>
        <w:rPr>
          <w:sz w:val="28"/>
          <w:szCs w:val="28"/>
          <w:lang w:val="lv-LV"/>
        </w:rPr>
        <w:t>32.1. maksājuma veikšanu apliecinošs dokuments;</w:t>
      </w:r>
    </w:p>
    <w:p w14:paraId="79E9E295" w14:textId="77777777" w:rsidR="00833F3F" w:rsidRDefault="00833F3F" w:rsidP="00833F3F">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CA6554F" w14:textId="77777777" w:rsidR="00833F3F" w:rsidRDefault="00833F3F" w:rsidP="00833F3F">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34236FD2" w14:textId="77777777" w:rsidR="00833F3F" w:rsidRDefault="00833F3F" w:rsidP="00833F3F">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4E85A700" w14:textId="77777777" w:rsidR="00833F3F" w:rsidRDefault="00833F3F" w:rsidP="00833F3F">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7864916D" w14:textId="77777777" w:rsidR="00833F3F" w:rsidRDefault="00833F3F" w:rsidP="00833F3F">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452BE80D" w14:textId="77777777" w:rsidR="00833F3F" w:rsidRDefault="00833F3F" w:rsidP="00833F3F">
      <w:pPr>
        <w:rPr>
          <w:lang w:val="lv-LV"/>
        </w:rPr>
      </w:pPr>
    </w:p>
    <w:p w14:paraId="40721277" w14:textId="77777777" w:rsidR="00833F3F" w:rsidRPr="0013778B" w:rsidRDefault="00833F3F" w:rsidP="00833F3F">
      <w:pPr>
        <w:rPr>
          <w:lang w:val="lv-LV"/>
        </w:rPr>
      </w:pPr>
    </w:p>
    <w:p w14:paraId="733B2D9A" w14:textId="77777777" w:rsidR="00833F3F" w:rsidRPr="00413402" w:rsidRDefault="00833F3F" w:rsidP="00833F3F">
      <w:pPr>
        <w:rPr>
          <w:lang w:val="lv-LV"/>
        </w:rPr>
      </w:pPr>
    </w:p>
    <w:p w14:paraId="56C00824" w14:textId="77777777" w:rsidR="00204E46" w:rsidRPr="00833F3F" w:rsidRDefault="00204E46">
      <w:pPr>
        <w:rPr>
          <w:lang w:val="lv-LV"/>
        </w:rPr>
      </w:pPr>
    </w:p>
    <w:sectPr w:rsidR="00204E46" w:rsidRPr="00833F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D8"/>
    <w:rsid w:val="000400D8"/>
    <w:rsid w:val="001E2766"/>
    <w:rsid w:val="00204E46"/>
    <w:rsid w:val="00680CBA"/>
    <w:rsid w:val="00833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6F28"/>
  <w15:chartTrackingRefBased/>
  <w15:docId w15:val="{E059DC3D-DDBB-474F-97B4-4144FEB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F3F"/>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33F3F"/>
    <w:rPr>
      <w:color w:val="0000FF"/>
      <w:u w:val="single"/>
    </w:rPr>
  </w:style>
  <w:style w:type="character" w:customStyle="1" w:styleId="Style1Char">
    <w:name w:val="Style1 Char"/>
    <w:link w:val="Style1"/>
    <w:locked/>
    <w:rsid w:val="00833F3F"/>
    <w:rPr>
      <w:b/>
      <w:sz w:val="28"/>
      <w:szCs w:val="28"/>
      <w:lang w:eastAsia="ar-SA"/>
    </w:rPr>
  </w:style>
  <w:style w:type="paragraph" w:customStyle="1" w:styleId="Style1">
    <w:name w:val="Style1"/>
    <w:basedOn w:val="Normal"/>
    <w:link w:val="Style1Char"/>
    <w:qFormat/>
    <w:rsid w:val="00833F3F"/>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4601</Words>
  <Characters>2623</Characters>
  <Application>Microsoft Office Word</Application>
  <DocSecurity>0</DocSecurity>
  <Lines>21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2</cp:revision>
  <dcterms:created xsi:type="dcterms:W3CDTF">2026-07-03T05:55:00Z</dcterms:created>
  <dcterms:modified xsi:type="dcterms:W3CDTF">2026-07-03T05:58:00Z</dcterms:modified>
</cp:coreProperties>
</file>