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3124" w:rsidRPr="001305D5" w:rsidRDefault="00BA07AB" w:rsidP="003F3124">
      <w:pPr>
        <w:spacing w:after="0" w:line="360" w:lineRule="auto"/>
        <w:jc w:val="center"/>
        <w:rPr>
          <w:rFonts w:ascii="Times New Roman" w:eastAsia="Arial Unicode MS" w:hAnsi="Times New Roman" w:cs="Times New Roman"/>
          <w:b/>
          <w:kern w:val="1"/>
          <w:sz w:val="24"/>
          <w:szCs w:val="24"/>
          <w:lang w:bidi="hi-IN"/>
        </w:rPr>
      </w:pPr>
      <w:r w:rsidRPr="001305D5">
        <w:rPr>
          <w:rFonts w:ascii="Times New Roman" w:eastAsia="Arial Unicode MS" w:hAnsi="Times New Roman" w:cs="Times New Roman"/>
          <w:b/>
          <w:kern w:val="1"/>
          <w:sz w:val="24"/>
          <w:szCs w:val="24"/>
          <w:lang w:bidi="hi-IN"/>
        </w:rPr>
        <w:t>Nodrošinājuma valsts aģentūra</w:t>
      </w:r>
    </w:p>
    <w:p w:rsidR="003F3124" w:rsidRPr="001305D5" w:rsidRDefault="00BA07AB" w:rsidP="003F3124">
      <w:pPr>
        <w:spacing w:after="0" w:line="360" w:lineRule="auto"/>
        <w:jc w:val="center"/>
        <w:rPr>
          <w:rFonts w:ascii="Times New Roman" w:eastAsia="Arial Unicode MS" w:hAnsi="Times New Roman" w:cs="Times New Roman"/>
          <w:b/>
          <w:kern w:val="1"/>
          <w:sz w:val="24"/>
          <w:szCs w:val="24"/>
          <w:lang w:bidi="hi-IN"/>
        </w:rPr>
      </w:pPr>
      <w:r w:rsidRPr="001305D5">
        <w:rPr>
          <w:rFonts w:ascii="Times New Roman" w:eastAsia="Arial Unicode MS" w:hAnsi="Times New Roman" w:cs="Times New Roman"/>
          <w:b/>
          <w:kern w:val="1"/>
          <w:sz w:val="24"/>
          <w:szCs w:val="24"/>
          <w:lang w:bidi="hi-IN"/>
        </w:rPr>
        <w:t>Atklātā konkursa</w:t>
      </w:r>
    </w:p>
    <w:p w:rsidR="003F3124" w:rsidRPr="001305D5" w:rsidRDefault="003F3124" w:rsidP="00852CDB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kern w:val="1"/>
          <w:sz w:val="24"/>
          <w:szCs w:val="24"/>
          <w:lang w:bidi="hi-IN"/>
        </w:rPr>
      </w:pPr>
      <w:r w:rsidRPr="001305D5">
        <w:rPr>
          <w:rFonts w:ascii="Times New Roman" w:eastAsia="Arial Unicode MS" w:hAnsi="Times New Roman" w:cs="Times New Roman"/>
          <w:b/>
          <w:kern w:val="1"/>
          <w:sz w:val="24"/>
          <w:szCs w:val="24"/>
          <w:lang w:bidi="hi-IN"/>
        </w:rPr>
        <w:t>“</w:t>
      </w:r>
      <w:r w:rsidR="00E44D21" w:rsidRPr="001305D5">
        <w:rPr>
          <w:rFonts w:ascii="Times New Roman" w:hAnsi="Times New Roman" w:cs="Times New Roman"/>
          <w:b/>
          <w:sz w:val="24"/>
          <w:szCs w:val="24"/>
        </w:rPr>
        <w:t>Būvprojekta izstrāde ēkas daļējai demontāžai, ēkas un telpu pārbūvei un inženierkomunikāciju pārbūvei kā arī pamatu stiprināšanai Daugavpils reģionālās nodaļas objektos</w:t>
      </w:r>
      <w:r w:rsidRPr="001305D5">
        <w:rPr>
          <w:rFonts w:ascii="Times New Roman" w:eastAsia="Arial Unicode MS" w:hAnsi="Times New Roman" w:cs="Times New Roman"/>
          <w:b/>
          <w:kern w:val="1"/>
          <w:sz w:val="24"/>
          <w:szCs w:val="24"/>
          <w:lang w:bidi="hi-IN"/>
        </w:rPr>
        <w:t>”</w:t>
      </w:r>
    </w:p>
    <w:p w:rsidR="006C09B2" w:rsidRPr="001305D5" w:rsidRDefault="006C09B2" w:rsidP="00BA07AB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hi-IN" w:bidi="hi-IN"/>
        </w:rPr>
      </w:pPr>
    </w:p>
    <w:p w:rsidR="003F3124" w:rsidRPr="001305D5" w:rsidRDefault="003F3124" w:rsidP="003F3124">
      <w:pPr>
        <w:keepNext/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305D5">
        <w:rPr>
          <w:rFonts w:ascii="Times New Roman" w:eastAsia="Times New Roman" w:hAnsi="Times New Roman" w:cs="Times New Roman"/>
          <w:b/>
          <w:sz w:val="24"/>
          <w:szCs w:val="24"/>
        </w:rPr>
        <w:t>INFORMĀCIJA PAR PUBLISKO APSPRIEDI</w:t>
      </w:r>
    </w:p>
    <w:p w:rsidR="003F3124" w:rsidRPr="001305D5" w:rsidRDefault="003F3124" w:rsidP="001305D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eastAsia="lv-LV"/>
        </w:rPr>
      </w:pPr>
      <w:r w:rsidRPr="001305D5">
        <w:rPr>
          <w:rFonts w:ascii="Times New Roman" w:eastAsia="Arial Unicode MS" w:hAnsi="Times New Roman" w:cs="Times New Roman"/>
          <w:kern w:val="1"/>
          <w:sz w:val="24"/>
          <w:szCs w:val="24"/>
          <w:lang w:bidi="hi-IN"/>
        </w:rPr>
        <w:t xml:space="preserve">Identifikācijas Nr. </w:t>
      </w:r>
      <w:r w:rsidR="00E77A86" w:rsidRPr="001305D5">
        <w:rPr>
          <w:rFonts w:ascii="Times New Roman" w:eastAsia="Arial Unicode MS" w:hAnsi="Times New Roman" w:cs="Times New Roman"/>
          <w:kern w:val="1"/>
          <w:sz w:val="24"/>
          <w:szCs w:val="24"/>
          <w:lang w:bidi="hi-IN"/>
        </w:rPr>
        <w:t>IeM NVA 2022/</w:t>
      </w:r>
      <w:r w:rsidR="00E44D21" w:rsidRPr="001305D5">
        <w:rPr>
          <w:rFonts w:ascii="Times New Roman" w:eastAsia="Arial Unicode MS" w:hAnsi="Times New Roman" w:cs="Times New Roman"/>
          <w:kern w:val="1"/>
          <w:sz w:val="24"/>
          <w:szCs w:val="24"/>
          <w:lang w:bidi="hi-IN"/>
        </w:rPr>
        <w:t>55</w:t>
      </w:r>
    </w:p>
    <w:p w:rsidR="003F3124" w:rsidRPr="00E77A86" w:rsidRDefault="003F3124" w:rsidP="006F599D">
      <w:pPr>
        <w:pStyle w:val="ListParagraph"/>
        <w:numPr>
          <w:ilvl w:val="1"/>
          <w:numId w:val="1"/>
        </w:numPr>
        <w:spacing w:before="120" w:after="120" w:line="240" w:lineRule="auto"/>
        <w:ind w:left="851" w:hanging="284"/>
        <w:contextualSpacing w:val="0"/>
        <w:jc w:val="both"/>
        <w:rPr>
          <w:rFonts w:ascii="Times New Roman" w:eastAsia="Times New Roman" w:hAnsi="Times New Roman" w:cs="Times New Roman"/>
          <w:noProof/>
          <w:kern w:val="1"/>
          <w:sz w:val="24"/>
          <w:szCs w:val="24"/>
          <w:lang w:eastAsia="hi-IN" w:bidi="hi-IN"/>
        </w:rPr>
      </w:pPr>
      <w:r w:rsidRPr="00E77A86">
        <w:rPr>
          <w:rFonts w:ascii="Times New Roman" w:eastAsia="Times New Roman" w:hAnsi="Times New Roman" w:cs="Times New Roman"/>
          <w:b/>
          <w:sz w:val="24"/>
          <w:szCs w:val="24"/>
        </w:rPr>
        <w:t xml:space="preserve">Publiskās apspriedes pamatojums: </w:t>
      </w:r>
      <w:r w:rsidRPr="00E77A86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E77A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lv-LV"/>
        </w:rPr>
        <w:t xml:space="preserve">tbilstoši Publisko iepirkumu likuma 18. </w:t>
      </w:r>
      <w:r w:rsidR="00AA1206" w:rsidRPr="00E77A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lv-LV"/>
        </w:rPr>
        <w:t>p</w:t>
      </w:r>
      <w:r w:rsidRPr="00E77A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lv-LV"/>
        </w:rPr>
        <w:t>anta otrajai daļai, pirms iepirkuma sākšanas pasūtītājs var rīkot apspriedi ar piegādātājiem, lai sagatavotu iepirkumu un informētu piegādātājus par iepirkuma plānu un prasībām. </w:t>
      </w:r>
    </w:p>
    <w:p w:rsidR="00BA07AB" w:rsidRPr="00E77A86" w:rsidRDefault="00852CDB" w:rsidP="006F599D">
      <w:pPr>
        <w:pStyle w:val="ListParagraph"/>
        <w:spacing w:before="120" w:after="120" w:line="240" w:lineRule="auto"/>
        <w:ind w:left="851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77A86">
        <w:rPr>
          <w:rFonts w:ascii="Times New Roman" w:eastAsia="Times New Roman" w:hAnsi="Times New Roman" w:cs="Times New Roman"/>
          <w:b/>
          <w:sz w:val="24"/>
          <w:szCs w:val="24"/>
        </w:rPr>
        <w:t xml:space="preserve">2. </w:t>
      </w:r>
      <w:r w:rsidR="003F3124" w:rsidRPr="00E77A86">
        <w:rPr>
          <w:rFonts w:ascii="Times New Roman" w:eastAsia="Times New Roman" w:hAnsi="Times New Roman" w:cs="Times New Roman"/>
          <w:b/>
          <w:sz w:val="24"/>
          <w:szCs w:val="24"/>
        </w:rPr>
        <w:t>Iepirkuma mērķis</w:t>
      </w:r>
      <w:r w:rsidR="003F3124" w:rsidRPr="00E77A86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E77A86" w:rsidRPr="00E77A86">
        <w:rPr>
          <w:rFonts w:ascii="Times New Roman" w:hAnsi="Times New Roman" w:cs="Times New Roman"/>
          <w:sz w:val="24"/>
          <w:szCs w:val="24"/>
        </w:rPr>
        <w:t xml:space="preserve">noteikt izdevīgāko piedāvājumu </w:t>
      </w:r>
      <w:r w:rsidR="00E44D21" w:rsidRPr="00E44D21">
        <w:rPr>
          <w:rFonts w:ascii="Times New Roman" w:hAnsi="Times New Roman" w:cs="Times New Roman"/>
          <w:b/>
          <w:sz w:val="24"/>
          <w:szCs w:val="24"/>
        </w:rPr>
        <w:t>būvprojekta izstrādei ēkas daļējai demontāžai, ēkas un telpu pārbūvei un inženierkomunikāciju pārbūvei kā arī pamatu stiprināšanai Daugavpils reģionālās nodaļas objektos</w:t>
      </w:r>
      <w:r w:rsidR="00E77A86" w:rsidRPr="00E44D21">
        <w:rPr>
          <w:rFonts w:ascii="Times New Roman" w:hAnsi="Times New Roman" w:cs="Times New Roman"/>
          <w:sz w:val="24"/>
          <w:szCs w:val="24"/>
        </w:rPr>
        <w:t>,</w:t>
      </w:r>
      <w:r w:rsidR="00E77A86" w:rsidRPr="00E77A86">
        <w:rPr>
          <w:rFonts w:ascii="Times New Roman" w:hAnsi="Times New Roman" w:cs="Times New Roman"/>
          <w:sz w:val="24"/>
          <w:szCs w:val="24"/>
        </w:rPr>
        <w:t xml:space="preserve"> noslēdzot </w:t>
      </w:r>
      <w:r w:rsidR="00E44D21">
        <w:rPr>
          <w:rFonts w:ascii="Times New Roman" w:hAnsi="Times New Roman" w:cs="Times New Roman"/>
          <w:sz w:val="24"/>
          <w:szCs w:val="24"/>
        </w:rPr>
        <w:t>līgumu</w:t>
      </w:r>
      <w:r w:rsidR="001305D5">
        <w:rPr>
          <w:rFonts w:ascii="Times New Roman" w:hAnsi="Times New Roman" w:cs="Times New Roman"/>
          <w:sz w:val="24"/>
          <w:szCs w:val="24"/>
        </w:rPr>
        <w:t xml:space="preserve"> </w:t>
      </w:r>
      <w:r w:rsidR="00E77A86" w:rsidRPr="00E77A86">
        <w:rPr>
          <w:rFonts w:ascii="Times New Roman" w:hAnsi="Times New Roman" w:cs="Times New Roman"/>
          <w:sz w:val="24"/>
          <w:szCs w:val="24"/>
        </w:rPr>
        <w:t>saskaņā ar pasūtītāja izstrādāto tehnisko specifikāciju</w:t>
      </w:r>
      <w:r w:rsidRPr="00E77A86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.</w:t>
      </w:r>
    </w:p>
    <w:p w:rsidR="006F599D" w:rsidRDefault="006F599D" w:rsidP="006F599D">
      <w:pPr>
        <w:pStyle w:val="ListParagraph"/>
        <w:spacing w:before="120" w:after="120" w:line="240" w:lineRule="auto"/>
        <w:ind w:left="851" w:hanging="284"/>
        <w:jc w:val="both"/>
        <w:rPr>
          <w:rFonts w:ascii="Times New Roman" w:hAnsi="Times New Roman" w:cs="Times New Roman"/>
        </w:rPr>
      </w:pPr>
      <w:r w:rsidRPr="00E77A86">
        <w:rPr>
          <w:rFonts w:ascii="Times New Roman" w:hAnsi="Times New Roman" w:cs="Times New Roman"/>
          <w:b/>
          <w:sz w:val="24"/>
          <w:szCs w:val="24"/>
        </w:rPr>
        <w:t>3. Iepirkuma priekšmets</w:t>
      </w:r>
      <w:r w:rsidRPr="00E77A86">
        <w:rPr>
          <w:rFonts w:ascii="Times New Roman" w:hAnsi="Times New Roman" w:cs="Times New Roman"/>
          <w:sz w:val="24"/>
          <w:szCs w:val="24"/>
        </w:rPr>
        <w:t xml:space="preserve"> atbilstoši CPV </w:t>
      </w:r>
      <w:r w:rsidRPr="00E44D21">
        <w:rPr>
          <w:rFonts w:ascii="Times New Roman" w:hAnsi="Times New Roman" w:cs="Times New Roman"/>
          <w:sz w:val="24"/>
          <w:szCs w:val="24"/>
        </w:rPr>
        <w:t xml:space="preserve">klasifikatoram: </w:t>
      </w:r>
      <w:r w:rsidR="00E44D21" w:rsidRPr="00E44D21">
        <w:rPr>
          <w:rFonts w:ascii="Times New Roman" w:hAnsi="Times New Roman" w:cs="Times New Roman"/>
        </w:rPr>
        <w:t>71000000-8 (Arhitektūras, būvniecības, inženiertehniskie un pārbaudes pakalpojumi).</w:t>
      </w:r>
      <w:r w:rsidR="009F167C">
        <w:rPr>
          <w:rFonts w:ascii="Times New Roman" w:hAnsi="Times New Roman" w:cs="Times New Roman"/>
        </w:rPr>
        <w:t>Plānots dalīt 2 iepirkuma priekšmeta daļās- 1)</w:t>
      </w:r>
      <w:r w:rsidR="009F167C" w:rsidRPr="009F167C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9F167C">
        <w:rPr>
          <w:rFonts w:ascii="Times New Roman" w:eastAsia="Times New Roman" w:hAnsi="Times New Roman"/>
          <w:sz w:val="24"/>
          <w:szCs w:val="24"/>
          <w:lang w:eastAsia="lv-LV"/>
        </w:rPr>
        <w:t>Būvprojekta izstrāde objektam Brīvības iela 15, Krāslava; 2)</w:t>
      </w:r>
      <w:r w:rsidR="009F167C" w:rsidRPr="009F167C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9F167C">
        <w:rPr>
          <w:rFonts w:ascii="Times New Roman" w:eastAsia="Times New Roman" w:hAnsi="Times New Roman"/>
          <w:sz w:val="24"/>
          <w:szCs w:val="24"/>
          <w:lang w:eastAsia="lv-LV"/>
        </w:rPr>
        <w:t>Būvprojekta/u izstrāde objektam/</w:t>
      </w:r>
      <w:proofErr w:type="spellStart"/>
      <w:r w:rsidR="009F167C">
        <w:rPr>
          <w:rFonts w:ascii="Times New Roman" w:eastAsia="Times New Roman" w:hAnsi="Times New Roman"/>
          <w:sz w:val="24"/>
          <w:szCs w:val="24"/>
          <w:lang w:eastAsia="lv-LV"/>
        </w:rPr>
        <w:t>iem</w:t>
      </w:r>
      <w:proofErr w:type="spellEnd"/>
      <w:r w:rsidR="009F167C">
        <w:rPr>
          <w:rFonts w:ascii="Times New Roman" w:eastAsia="Times New Roman" w:hAnsi="Times New Roman"/>
          <w:sz w:val="24"/>
          <w:szCs w:val="24"/>
          <w:lang w:eastAsia="lv-LV"/>
        </w:rPr>
        <w:t xml:space="preserve"> Brīvības iela 122 (a, 126), Jēkabpils.</w:t>
      </w:r>
    </w:p>
    <w:p w:rsidR="00E44D21" w:rsidRPr="00125995" w:rsidRDefault="008F6529" w:rsidP="00E44D2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4</w:t>
      </w:r>
      <w:r w:rsidR="00E44D21" w:rsidRPr="00125995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.</w:t>
      </w:r>
      <w:r w:rsidR="00E44D21" w:rsidRPr="0012599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Pirms apspriedes </w:t>
      </w:r>
      <w:r w:rsidR="009F167C">
        <w:rPr>
          <w:rFonts w:ascii="Times New Roman" w:hAnsi="Times New Roman" w:cs="Times New Roman"/>
          <w:sz w:val="24"/>
          <w:szCs w:val="24"/>
        </w:rPr>
        <w:t>ir vēlama vietu</w:t>
      </w:r>
      <w:r>
        <w:rPr>
          <w:rFonts w:ascii="Times New Roman" w:hAnsi="Times New Roman" w:cs="Times New Roman"/>
          <w:sz w:val="24"/>
          <w:szCs w:val="24"/>
        </w:rPr>
        <w:t xml:space="preserve"> apskate</w:t>
      </w:r>
      <w:r w:rsidR="00E44D21" w:rsidRPr="001305D5">
        <w:rPr>
          <w:rFonts w:ascii="Times New Roman" w:hAnsi="Times New Roman" w:cs="Times New Roman"/>
          <w:sz w:val="24"/>
          <w:szCs w:val="24"/>
        </w:rPr>
        <w:t>:</w:t>
      </w:r>
    </w:p>
    <w:p w:rsidR="00E44D21" w:rsidRPr="00AA7DA2" w:rsidRDefault="00E44D21" w:rsidP="00AA7DA2">
      <w:pPr>
        <w:pStyle w:val="ListParagraph"/>
        <w:numPr>
          <w:ilvl w:val="1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A7DA2">
        <w:rPr>
          <w:rFonts w:ascii="Times New Roman" w:eastAsia="Times New Roman" w:hAnsi="Times New Roman" w:cs="Times New Roman"/>
          <w:sz w:val="24"/>
          <w:szCs w:val="24"/>
          <w:lang w:eastAsia="lv-LV"/>
        </w:rPr>
        <w:t>Brīvības iela 122, Jēkabpils; 2)Brīvības iela 122a, Jēkabpils; 3)Brīvības iela 122c, Jēkabpils; 4)Brīvības iela 126, Jēkabpils</w:t>
      </w:r>
      <w:r w:rsidRPr="00AA7DA2">
        <w:rPr>
          <w:rFonts w:ascii="Times New Roman" w:hAnsi="Times New Roman" w:cs="Times New Roman"/>
          <w:sz w:val="24"/>
          <w:szCs w:val="24"/>
        </w:rPr>
        <w:t>.</w:t>
      </w:r>
    </w:p>
    <w:p w:rsidR="00E44D21" w:rsidRPr="00AA7DA2" w:rsidRDefault="009F167C" w:rsidP="00AA7DA2">
      <w:pPr>
        <w:pStyle w:val="ListParagraph"/>
        <w:numPr>
          <w:ilvl w:val="1"/>
          <w:numId w:val="1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AA7DA2">
        <w:rPr>
          <w:rFonts w:ascii="Times New Roman" w:hAnsi="Times New Roman" w:cs="Times New Roman"/>
          <w:sz w:val="24"/>
          <w:szCs w:val="24"/>
        </w:rPr>
        <w:t xml:space="preserve">Objekta </w:t>
      </w:r>
      <w:r w:rsidR="00E44D21" w:rsidRPr="00AA7DA2">
        <w:rPr>
          <w:rFonts w:ascii="Times New Roman" w:hAnsi="Times New Roman" w:cs="Times New Roman"/>
          <w:sz w:val="24"/>
          <w:szCs w:val="24"/>
        </w:rPr>
        <w:t>vietas apskates laiks - pēc vienošanās ar kontaktpersonu -</w:t>
      </w:r>
      <w:r w:rsidR="00125995" w:rsidRPr="00AA7DA2">
        <w:rPr>
          <w:rFonts w:ascii="Times New Roman" w:eastAsia="Times New Roman" w:hAnsi="Times New Roman" w:cs="Times New Roman"/>
          <w:sz w:val="24"/>
          <w:szCs w:val="24"/>
        </w:rPr>
        <w:t xml:space="preserve"> Nodrošinājuma valsts aģentūras Īpašumu un bruņojuma departamenta Daugavpils reģionālās nodaļas </w:t>
      </w:r>
      <w:r w:rsidR="00125995" w:rsidRPr="00AA7DA2">
        <w:rPr>
          <w:rFonts w:ascii="Times New Roman" w:eastAsia="Times New Roman" w:hAnsi="Times New Roman" w:cs="Times New Roman"/>
          <w:color w:val="1C1C1C"/>
          <w:sz w:val="24"/>
          <w:szCs w:val="24"/>
          <w:shd w:val="clear" w:color="auto" w:fill="FFFFFF"/>
        </w:rPr>
        <w:t>būvprojekta vadītājs</w:t>
      </w:r>
      <w:r w:rsidR="00E44D21" w:rsidRPr="00AA7DA2">
        <w:rPr>
          <w:rFonts w:ascii="Times New Roman" w:hAnsi="Times New Roman" w:cs="Times New Roman"/>
          <w:sz w:val="24"/>
          <w:szCs w:val="24"/>
        </w:rPr>
        <w:t xml:space="preserve"> </w:t>
      </w:r>
      <w:r w:rsidR="00125995" w:rsidRPr="00AA7DA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Vilis Pauliņš</w:t>
      </w:r>
      <w:r w:rsidR="00E44D21" w:rsidRPr="00AA7DA2">
        <w:rPr>
          <w:rFonts w:ascii="Times New Roman" w:hAnsi="Times New Roman" w:cs="Times New Roman"/>
          <w:sz w:val="24"/>
          <w:szCs w:val="24"/>
        </w:rPr>
        <w:t xml:space="preserve">, telefons </w:t>
      </w:r>
      <w:hyperlink r:id="rId5" w:history="1">
        <w:r w:rsidR="00125995" w:rsidRPr="00AA7DA2">
          <w:rPr>
            <w:rFonts w:ascii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</w:rPr>
          <w:t>27304245</w:t>
        </w:r>
      </w:hyperlink>
      <w:r w:rsidR="00E44D21" w:rsidRPr="00AA7DA2">
        <w:rPr>
          <w:rFonts w:ascii="Times New Roman" w:hAnsi="Times New Roman" w:cs="Times New Roman"/>
          <w:sz w:val="24"/>
          <w:szCs w:val="24"/>
        </w:rPr>
        <w:t xml:space="preserve">, e-pasta adrese </w:t>
      </w:r>
      <w:hyperlink r:id="rId6" w:history="1">
        <w:r w:rsidR="00125995" w:rsidRPr="00AA7DA2">
          <w:rPr>
            <w:rStyle w:val="Hyperlink"/>
            <w:rFonts w:ascii="Times New Roman" w:hAnsi="Times New Roman" w:cs="Times New Roman"/>
            <w:sz w:val="24"/>
            <w:szCs w:val="24"/>
          </w:rPr>
          <w:t>vilis.paulins@agentura.iem.gov.lv</w:t>
        </w:r>
      </w:hyperlink>
      <w:r w:rsidR="00E44D21" w:rsidRPr="00AA7DA2">
        <w:rPr>
          <w:rFonts w:ascii="Times New Roman" w:hAnsi="Times New Roman" w:cs="Times New Roman"/>
          <w:sz w:val="24"/>
          <w:szCs w:val="24"/>
        </w:rPr>
        <w:t>.</w:t>
      </w:r>
    </w:p>
    <w:p w:rsidR="00E44D21" w:rsidRDefault="00E44D21" w:rsidP="00E44D21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3F3124" w:rsidRPr="00E44D21" w:rsidRDefault="006F599D" w:rsidP="00E44D21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E44D21">
        <w:rPr>
          <w:rFonts w:ascii="Times New Roman" w:hAnsi="Times New Roman"/>
          <w:b/>
          <w:szCs w:val="24"/>
        </w:rPr>
        <w:t>5</w:t>
      </w:r>
      <w:r w:rsidR="00852CDB" w:rsidRPr="00E44D21">
        <w:rPr>
          <w:rFonts w:ascii="Times New Roman" w:hAnsi="Times New Roman"/>
          <w:b/>
          <w:szCs w:val="24"/>
        </w:rPr>
        <w:t xml:space="preserve">. </w:t>
      </w:r>
      <w:r w:rsidR="003F3124" w:rsidRPr="00E44D21">
        <w:rPr>
          <w:rFonts w:ascii="Times New Roman" w:hAnsi="Times New Roman"/>
          <w:b/>
          <w:szCs w:val="24"/>
        </w:rPr>
        <w:t>Publiskās apspriedes</w:t>
      </w:r>
      <w:r w:rsidR="003F3124" w:rsidRPr="00E44D21">
        <w:rPr>
          <w:rFonts w:ascii="Times New Roman" w:hAnsi="Times New Roman"/>
          <w:b/>
          <w:szCs w:val="24"/>
          <w:lang w:eastAsia="lv-LV"/>
        </w:rPr>
        <w:t xml:space="preserve"> vieta, datums, laiks un kārtība:</w:t>
      </w:r>
    </w:p>
    <w:p w:rsidR="00AA1206" w:rsidRPr="00B27FCD" w:rsidRDefault="006F599D" w:rsidP="006F599D">
      <w:pPr>
        <w:pStyle w:val="ListParagraph"/>
        <w:spacing w:before="120" w:after="120" w:line="240" w:lineRule="auto"/>
        <w:ind w:left="851" w:hanging="284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5.1. </w:t>
      </w:r>
      <w:r w:rsidR="003F3124" w:rsidRPr="00852CDB">
        <w:rPr>
          <w:rFonts w:ascii="Times New Roman" w:eastAsia="Times New Roman" w:hAnsi="Times New Roman" w:cs="Times New Roman"/>
          <w:sz w:val="24"/>
          <w:szCs w:val="24"/>
        </w:rPr>
        <w:t xml:space="preserve">Publiskā apspriede notiks </w:t>
      </w:r>
      <w:r w:rsidR="00E77A86">
        <w:rPr>
          <w:rFonts w:ascii="Times New Roman" w:eastAsia="Times New Roman" w:hAnsi="Times New Roman" w:cs="Times New Roman"/>
          <w:sz w:val="24"/>
          <w:szCs w:val="24"/>
        </w:rPr>
        <w:t xml:space="preserve">attālināti </w:t>
      </w:r>
      <w:r w:rsidR="003F3124" w:rsidRPr="00852CD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lv-LV"/>
        </w:rPr>
        <w:t>20</w:t>
      </w:r>
      <w:r w:rsidR="00E77A8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lv-LV"/>
        </w:rPr>
        <w:t>22</w:t>
      </w:r>
      <w:r w:rsidR="003F3124" w:rsidRPr="00852CD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lv-LV"/>
        </w:rPr>
        <w:t>.gada</w:t>
      </w:r>
      <w:r w:rsidR="00D569E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lv-LV"/>
        </w:rPr>
        <w:t xml:space="preserve"> </w:t>
      </w:r>
      <w:r w:rsidR="0012599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lv-LV"/>
        </w:rPr>
        <w:t>15.jūnijā</w:t>
      </w:r>
      <w:r w:rsidR="003F3124" w:rsidRPr="00852CD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lv-LV"/>
        </w:rPr>
        <w:t xml:space="preserve"> </w:t>
      </w:r>
      <w:r w:rsidR="00E810D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lv-LV"/>
        </w:rPr>
        <w:t>pulksten</w:t>
      </w:r>
      <w:bookmarkStart w:id="0" w:name="_GoBack"/>
      <w:bookmarkEnd w:id="0"/>
      <w:r w:rsidR="00E810D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lv-LV"/>
        </w:rPr>
        <w:t xml:space="preserve"> </w:t>
      </w:r>
      <w:r w:rsidR="0012599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lv-LV"/>
        </w:rPr>
        <w:t>11</w:t>
      </w:r>
      <w:r w:rsidR="00E810D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lv-LV"/>
        </w:rPr>
        <w:t>.</w:t>
      </w:r>
      <w:r w:rsidR="00C570DB" w:rsidRPr="00852CD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lv-LV"/>
        </w:rPr>
        <w:t xml:space="preserve">00 </w:t>
      </w:r>
      <w:r w:rsidR="00B27FCD" w:rsidRPr="00B27FCD">
        <w:rPr>
          <w:rFonts w:ascii="RobustaTLPro-Regular" w:hAnsi="RobustaTLPro-Regular"/>
          <w:b/>
          <w:color w:val="212529"/>
          <w:sz w:val="23"/>
          <w:szCs w:val="23"/>
          <w:shd w:val="clear" w:color="auto" w:fill="FFFFFF"/>
        </w:rPr>
        <w:t>“</w:t>
      </w:r>
      <w:proofErr w:type="spellStart"/>
      <w:r w:rsidR="00B27FCD" w:rsidRPr="00B27FCD">
        <w:rPr>
          <w:rFonts w:ascii="RobustaTLPro-Regular" w:hAnsi="RobustaTLPro-Regular"/>
          <w:b/>
          <w:color w:val="212529"/>
          <w:sz w:val="23"/>
          <w:szCs w:val="23"/>
          <w:shd w:val="clear" w:color="auto" w:fill="FFFFFF"/>
        </w:rPr>
        <w:t>Webex</w:t>
      </w:r>
      <w:proofErr w:type="spellEnd"/>
      <w:r w:rsidR="00B27FCD" w:rsidRPr="00B27FCD">
        <w:rPr>
          <w:rFonts w:ascii="RobustaTLPro-Regular" w:hAnsi="RobustaTLPro-Regular"/>
          <w:b/>
          <w:color w:val="212529"/>
          <w:sz w:val="23"/>
          <w:szCs w:val="23"/>
          <w:shd w:val="clear" w:color="auto" w:fill="FFFFFF"/>
        </w:rPr>
        <w:t>” platformā</w:t>
      </w:r>
      <w:r w:rsidR="00BA07AB" w:rsidRPr="00B27F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.</w:t>
      </w:r>
    </w:p>
    <w:p w:rsidR="00AA1206" w:rsidRPr="00695D17" w:rsidRDefault="006F599D" w:rsidP="00695D17">
      <w:pPr>
        <w:pStyle w:val="ListParagraph"/>
        <w:spacing w:before="120" w:after="120" w:line="240" w:lineRule="auto"/>
        <w:ind w:left="851" w:hanging="284"/>
        <w:contextualSpacing w:val="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lv-LV"/>
        </w:rPr>
      </w:pPr>
      <w:r w:rsidRPr="00C2547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  <w:t>5.2.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 </w:t>
      </w:r>
      <w:r w:rsidR="00AA1206" w:rsidRPr="00852C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Pieteikšanās</w:t>
      </w:r>
      <w:r w:rsidR="00AA1206" w:rsidRPr="00852C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  <w:t>:</w:t>
      </w:r>
      <w:r w:rsidR="003F3124" w:rsidRPr="00852CDB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 </w:t>
      </w:r>
      <w:r w:rsidR="00AA1206" w:rsidRPr="00852CDB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lai varētu piedalīties publiskajā apspriedē, iepriekš ir jāpiesakās pa e-pastu</w:t>
      </w:r>
      <w:r w:rsidR="00946203" w:rsidRPr="00852CDB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: </w:t>
      </w:r>
      <w:hyperlink r:id="rId7" w:history="1">
        <w:r w:rsidR="00BA07AB" w:rsidRPr="00852CDB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lv-LV"/>
          </w:rPr>
          <w:t>iepirkumi@agentura.iem.gov.lv</w:t>
        </w:r>
      </w:hyperlink>
      <w:r w:rsidR="00E71928" w:rsidRPr="00852CDB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E77A86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līdz </w:t>
      </w:r>
      <w:r w:rsidR="00E77A86" w:rsidRPr="00852CD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lv-LV"/>
        </w:rPr>
        <w:t>20</w:t>
      </w:r>
      <w:r w:rsidR="00E77A8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lv-LV"/>
        </w:rPr>
        <w:t>22</w:t>
      </w:r>
      <w:r w:rsidR="00E810D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lv-LV"/>
        </w:rPr>
        <w:t>.</w:t>
      </w:r>
      <w:r w:rsidR="00E77A86" w:rsidRPr="00852CD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lv-LV"/>
        </w:rPr>
        <w:t>gada</w:t>
      </w:r>
      <w:r w:rsidR="00E77A8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lv-LV"/>
        </w:rPr>
        <w:t xml:space="preserve"> </w:t>
      </w:r>
      <w:r w:rsidR="0012599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lv-LV"/>
        </w:rPr>
        <w:t>14</w:t>
      </w:r>
      <w:r w:rsidR="00E6737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lv-LV"/>
        </w:rPr>
        <w:t>.</w:t>
      </w:r>
      <w:r w:rsidR="0012599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lv-LV"/>
        </w:rPr>
        <w:t>jūnijam</w:t>
      </w:r>
      <w:r w:rsidR="00695D1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lv-LV"/>
        </w:rPr>
        <w:t xml:space="preserve"> </w:t>
      </w:r>
      <w:r w:rsidR="00695D17" w:rsidRPr="00695D1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lv-LV"/>
        </w:rPr>
        <w:t xml:space="preserve">norādot uzņēmuma nosaukumu; </w:t>
      </w:r>
      <w:r w:rsidR="00E6737D" w:rsidRPr="00695D1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lv-LV"/>
        </w:rPr>
        <w:t>darbinieka vārdu</w:t>
      </w:r>
      <w:r w:rsidR="00695D1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lv-LV"/>
        </w:rPr>
        <w:t>,</w:t>
      </w:r>
      <w:r w:rsidR="00E6737D" w:rsidRPr="00695D1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lv-LV"/>
        </w:rPr>
        <w:t xml:space="preserve"> uzvārdu</w:t>
      </w:r>
      <w:r w:rsidR="00695D17" w:rsidRPr="00695D1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lv-LV"/>
        </w:rPr>
        <w:t>;</w:t>
      </w:r>
      <w:r w:rsidR="00E6737D" w:rsidRPr="00695D1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lv-LV"/>
        </w:rPr>
        <w:t xml:space="preserve"> e</w:t>
      </w:r>
      <w:r w:rsidR="00695D1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lv-LV"/>
        </w:rPr>
        <w:t>-</w:t>
      </w:r>
      <w:r w:rsidR="00E6737D" w:rsidRPr="00695D1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lv-LV"/>
        </w:rPr>
        <w:t>pasta adresi, uz kuru tiks nosūtīta saite. Saite dalība</w:t>
      </w:r>
      <w:r w:rsidR="00695D1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lv-LV"/>
        </w:rPr>
        <w:t>i</w:t>
      </w:r>
      <w:r w:rsidR="00E6737D" w:rsidRPr="00695D1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lv-LV"/>
        </w:rPr>
        <w:t xml:space="preserve"> apspriedei tiks nosūtīta apspriedes dienā</w:t>
      </w:r>
      <w:r w:rsidR="00E6737D" w:rsidRPr="00695D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.</w:t>
      </w:r>
    </w:p>
    <w:p w:rsidR="003F3124" w:rsidRPr="001D5DCC" w:rsidRDefault="006F599D" w:rsidP="006F599D">
      <w:pPr>
        <w:pStyle w:val="ListParagraph"/>
        <w:spacing w:before="120" w:after="120" w:line="240" w:lineRule="auto"/>
        <w:ind w:left="851" w:hanging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D5D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 xml:space="preserve">6. </w:t>
      </w:r>
      <w:r w:rsidR="003F3124" w:rsidRPr="001D5D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>Apspriedē pārrunājamie jautājumi:</w:t>
      </w:r>
    </w:p>
    <w:p w:rsidR="00AA1206" w:rsidRDefault="006F599D" w:rsidP="006F599D">
      <w:pPr>
        <w:pStyle w:val="ListParagraph"/>
        <w:spacing w:before="120" w:after="120" w:line="240" w:lineRule="auto"/>
        <w:ind w:left="851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1D5DC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6.1. </w:t>
      </w:r>
      <w:r w:rsidR="00BA07AB" w:rsidRPr="001D5DC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T</w:t>
      </w:r>
      <w:r w:rsidR="006C09B2" w:rsidRPr="001D5DC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ehnisk</w:t>
      </w:r>
      <w:r w:rsidR="009F167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ajā</w:t>
      </w:r>
      <w:r w:rsidR="00BA07AB" w:rsidRPr="001D5DC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6C09B2" w:rsidRPr="001D5DC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specifikācij</w:t>
      </w:r>
      <w:r w:rsidR="009F167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ā izvirzāmās</w:t>
      </w:r>
      <w:r w:rsidR="006C09B2" w:rsidRPr="001D5DC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prasīb</w:t>
      </w:r>
      <w:r w:rsidR="0096390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as un risinājumi.</w:t>
      </w:r>
    </w:p>
    <w:p w:rsidR="00E77A86" w:rsidRPr="001D5DCC" w:rsidRDefault="00E77A86" w:rsidP="006F599D">
      <w:pPr>
        <w:pStyle w:val="ListParagraph"/>
        <w:spacing w:before="120" w:after="120" w:line="240" w:lineRule="auto"/>
        <w:ind w:left="851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</w:p>
    <w:p w:rsidR="009A6AC2" w:rsidRDefault="00496C73" w:rsidP="009A6AC2">
      <w:pPr>
        <w:pStyle w:val="ListParagraph"/>
        <w:spacing w:before="120" w:after="120" w:line="240" w:lineRule="auto"/>
        <w:ind w:left="851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496C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 xml:space="preserve">7. Pielikumā pievienotie dokumenti: </w:t>
      </w:r>
      <w:r w:rsidRPr="00496C7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tehniskās specifikācijas projekts.</w:t>
      </w:r>
    </w:p>
    <w:p w:rsidR="006F599D" w:rsidRPr="001305D5" w:rsidRDefault="00F92B10" w:rsidP="001305D5">
      <w:pPr>
        <w:pStyle w:val="ListParagraph"/>
        <w:spacing w:before="120" w:after="120" w:line="240" w:lineRule="auto"/>
        <w:ind w:left="851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9A6A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 xml:space="preserve">8. Apspriedes dokumentēšana: </w:t>
      </w:r>
      <w:r w:rsidR="00695D17" w:rsidRPr="009A6AC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apspriede tiks protokolēta un protokols publicēts Pasūtītāja profilā </w:t>
      </w:r>
      <w:hyperlink r:id="rId8" w:history="1">
        <w:r w:rsidR="00695D17" w:rsidRPr="009A6AC2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lv-LV"/>
          </w:rPr>
          <w:t>www.eis.gov.lv</w:t>
        </w:r>
      </w:hyperlink>
      <w:r w:rsidR="00695D17" w:rsidRPr="009A6AC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.</w:t>
      </w:r>
    </w:p>
    <w:sectPr w:rsidR="006F599D" w:rsidRPr="001305D5" w:rsidSect="00BA07AB">
      <w:pgSz w:w="11906" w:h="16838"/>
      <w:pgMar w:top="170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obustaTLPro-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B3E93"/>
    <w:multiLevelType w:val="multilevel"/>
    <w:tmpl w:val="EFCCEA20"/>
    <w:lvl w:ilvl="0">
      <w:start w:val="5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eastAsiaTheme="minorHAnsi" w:hint="default"/>
        <w:b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eastAsiaTheme="minorHAnsi" w:hint="default"/>
      </w:rPr>
    </w:lvl>
  </w:abstractNum>
  <w:abstractNum w:abstractNumId="1" w15:restartNumberingAfterBreak="0">
    <w:nsid w:val="060349DE"/>
    <w:multiLevelType w:val="multilevel"/>
    <w:tmpl w:val="1D1E4DE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6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1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4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832" w:hanging="1800"/>
      </w:pPr>
      <w:rPr>
        <w:rFonts w:hint="default"/>
      </w:rPr>
    </w:lvl>
  </w:abstractNum>
  <w:abstractNum w:abstractNumId="2" w15:restartNumberingAfterBreak="0">
    <w:nsid w:val="128A6BB0"/>
    <w:multiLevelType w:val="multilevel"/>
    <w:tmpl w:val="3AFAE7C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" w15:restartNumberingAfterBreak="0">
    <w:nsid w:val="1A2F2915"/>
    <w:multiLevelType w:val="multilevel"/>
    <w:tmpl w:val="82B24F32"/>
    <w:lvl w:ilvl="0">
      <w:start w:val="6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  <w:strike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357"/>
        </w:tabs>
        <w:ind w:left="235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 w15:restartNumberingAfterBreak="0">
    <w:nsid w:val="21A040F1"/>
    <w:multiLevelType w:val="multilevel"/>
    <w:tmpl w:val="22EC3AD0"/>
    <w:lvl w:ilvl="0">
      <w:start w:val="4"/>
      <w:numFmt w:val="decimal"/>
      <w:lvlText w:val="%1."/>
      <w:lvlJc w:val="left"/>
      <w:pPr>
        <w:ind w:left="360" w:hanging="360"/>
      </w:pPr>
      <w:rPr>
        <w:rFonts w:eastAsiaTheme="minorHAnsi"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eastAsiaTheme="minorHAnsi" w:cs="Times New Roman"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Theme="minorHAnsi" w:cs="Times New Roman" w:hint="default"/>
        <w:b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eastAsiaTheme="minorHAnsi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Theme="minorHAnsi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eastAsiaTheme="minorHAnsi"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eastAsiaTheme="minorHAnsi"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eastAsiaTheme="minorHAnsi"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eastAsiaTheme="minorHAnsi" w:cs="Times New Roman" w:hint="default"/>
        <w:b/>
      </w:rPr>
    </w:lvl>
  </w:abstractNum>
  <w:abstractNum w:abstractNumId="5" w15:restartNumberingAfterBreak="0">
    <w:nsid w:val="464B690B"/>
    <w:multiLevelType w:val="multilevel"/>
    <w:tmpl w:val="572EEB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4C536046"/>
    <w:multiLevelType w:val="multilevel"/>
    <w:tmpl w:val="252C8742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98"/>
        </w:tabs>
        <w:ind w:left="249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 w15:restartNumberingAfterBreak="0">
    <w:nsid w:val="5E733DB2"/>
    <w:multiLevelType w:val="multilevel"/>
    <w:tmpl w:val="33F0EE1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660B76DC"/>
    <w:multiLevelType w:val="multilevel"/>
    <w:tmpl w:val="767267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2."/>
      <w:lvlJc w:val="left"/>
      <w:pPr>
        <w:ind w:left="1080" w:hanging="360"/>
      </w:pPr>
      <w:rPr>
        <w:rFonts w:ascii="Times New Roman" w:eastAsia="Times New Roman" w:hAnsi="Times New Roman" w:cstheme="minorBidi"/>
        <w:b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997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 w15:restartNumberingAfterBreak="0">
    <w:nsid w:val="6AAB6A19"/>
    <w:multiLevelType w:val="multilevel"/>
    <w:tmpl w:val="DDD25B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9"/>
  </w:num>
  <w:num w:numId="4">
    <w:abstractNumId w:val="3"/>
  </w:num>
  <w:num w:numId="5">
    <w:abstractNumId w:val="1"/>
  </w:num>
  <w:num w:numId="6">
    <w:abstractNumId w:val="7"/>
  </w:num>
  <w:num w:numId="7">
    <w:abstractNumId w:val="5"/>
  </w:num>
  <w:num w:numId="8">
    <w:abstractNumId w:val="4"/>
  </w:num>
  <w:num w:numId="9">
    <w:abstractNumId w:val="6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124"/>
    <w:rsid w:val="00010933"/>
    <w:rsid w:val="000C23CF"/>
    <w:rsid w:val="00125995"/>
    <w:rsid w:val="001305D5"/>
    <w:rsid w:val="0016684F"/>
    <w:rsid w:val="001D5DCC"/>
    <w:rsid w:val="001F58F1"/>
    <w:rsid w:val="002E2984"/>
    <w:rsid w:val="003B33E1"/>
    <w:rsid w:val="003F3124"/>
    <w:rsid w:val="00496C73"/>
    <w:rsid w:val="00573FED"/>
    <w:rsid w:val="00602607"/>
    <w:rsid w:val="0062139C"/>
    <w:rsid w:val="00666E11"/>
    <w:rsid w:val="00695D17"/>
    <w:rsid w:val="006A5A9B"/>
    <w:rsid w:val="006C09B2"/>
    <w:rsid w:val="006F599D"/>
    <w:rsid w:val="00716CD1"/>
    <w:rsid w:val="00725833"/>
    <w:rsid w:val="00852CDB"/>
    <w:rsid w:val="00864288"/>
    <w:rsid w:val="008F6529"/>
    <w:rsid w:val="00946203"/>
    <w:rsid w:val="0096390C"/>
    <w:rsid w:val="009A6AC2"/>
    <w:rsid w:val="009F167C"/>
    <w:rsid w:val="00AA1206"/>
    <w:rsid w:val="00AA7DA2"/>
    <w:rsid w:val="00B1416D"/>
    <w:rsid w:val="00B27FCD"/>
    <w:rsid w:val="00BA07AB"/>
    <w:rsid w:val="00C25472"/>
    <w:rsid w:val="00C570DB"/>
    <w:rsid w:val="00D05AC7"/>
    <w:rsid w:val="00D569EF"/>
    <w:rsid w:val="00DC007E"/>
    <w:rsid w:val="00E44D21"/>
    <w:rsid w:val="00E479E9"/>
    <w:rsid w:val="00E6737D"/>
    <w:rsid w:val="00E71928"/>
    <w:rsid w:val="00E77A86"/>
    <w:rsid w:val="00E810DC"/>
    <w:rsid w:val="00EA1A5E"/>
    <w:rsid w:val="00EA526D"/>
    <w:rsid w:val="00F013B2"/>
    <w:rsid w:val="00F92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FEAC5"/>
  <w15:docId w15:val="{A2AB59D2-4851-4B9C-A53E-DB0FC6371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F3124"/>
    <w:rPr>
      <w:b/>
      <w:bCs/>
    </w:rPr>
  </w:style>
  <w:style w:type="paragraph" w:styleId="ListParagraph">
    <w:name w:val="List Paragraph"/>
    <w:basedOn w:val="Normal"/>
    <w:uiPriority w:val="34"/>
    <w:qFormat/>
    <w:rsid w:val="003F312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71928"/>
    <w:rPr>
      <w:color w:val="0000FF" w:themeColor="hyperlink"/>
      <w:u w:val="single"/>
    </w:rPr>
  </w:style>
  <w:style w:type="paragraph" w:styleId="BodyTextIndent">
    <w:name w:val="Body Text Indent"/>
    <w:basedOn w:val="Normal"/>
    <w:link w:val="BodyTextIndentChar"/>
    <w:rsid w:val="00BA07AB"/>
    <w:pPr>
      <w:spacing w:after="0" w:line="240" w:lineRule="auto"/>
      <w:ind w:firstLine="720"/>
      <w:jc w:val="both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BA07AB"/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colora">
    <w:name w:val="colora"/>
    <w:rsid w:val="00BA07AB"/>
  </w:style>
  <w:style w:type="character" w:styleId="CommentReference">
    <w:name w:val="annotation reference"/>
    <w:basedOn w:val="DefaultParagraphFont"/>
    <w:uiPriority w:val="99"/>
    <w:semiHidden/>
    <w:unhideWhenUsed/>
    <w:rsid w:val="00E44D21"/>
    <w:rPr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44D21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44D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44D2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44D2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4D21"/>
    <w:rPr>
      <w:rFonts w:ascii="Calibri" w:eastAsia="Calibri" w:hAnsi="Calibri" w:cs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4D21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34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84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8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9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8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6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6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10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8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4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is.gov.l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epirkumi@agentura.iem.gov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ilis.paulins@agentura.iem.gov.lv" TargetMode="External"/><Relationship Id="rId5" Type="http://schemas.openxmlformats.org/officeDocument/2006/relationships/hyperlink" Target="tel:27304245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1614</Words>
  <Characters>920</Characters>
  <Application>Microsoft Office Word</Application>
  <DocSecurity>0</DocSecurity>
  <Lines>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"Latvijas autoceļu uzturētājs"</Company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Artis Celitāns</dc:creator>
  <cp:lastModifiedBy>Vendija Pikše-Kučma</cp:lastModifiedBy>
  <cp:revision>4</cp:revision>
  <dcterms:created xsi:type="dcterms:W3CDTF">2022-06-07T08:08:00Z</dcterms:created>
  <dcterms:modified xsi:type="dcterms:W3CDTF">2022-06-07T10:57:00Z</dcterms:modified>
</cp:coreProperties>
</file>