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24213C" w:rsidP="00E46588">
      <w:pPr>
        <w:pStyle w:val="Heading2"/>
        <w:jc w:val="center"/>
      </w:pPr>
      <w:r>
        <w:t>5</w:t>
      </w:r>
      <w:r w:rsidR="00AF060C">
        <w:t>5</w:t>
      </w:r>
      <w:r w:rsidR="00E46588">
        <w:t>. realizācijas</w:t>
      </w:r>
      <w:r w:rsidR="003952A1">
        <w:t xml:space="preserve"> - utilizācijai</w:t>
      </w:r>
      <w:r w:rsidR="00E46588">
        <w:t xml:space="preserve"> 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E46588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 w:rsidRPr="00FB108B">
        <w:rPr>
          <w:b w:val="0"/>
          <w:sz w:val="28"/>
          <w:szCs w:val="28"/>
        </w:rPr>
        <w:t xml:space="preserve">Virs tabulas norādīti pirmie tālruņa cipari pretendentam, kurš ir ieguvis tiesības slēgt Transportlīdzekļa pirkšanas — pārdošanas līgumu </w:t>
      </w:r>
      <w:r w:rsidRPr="00FB108B">
        <w:rPr>
          <w:bCs w:val="0"/>
          <w:sz w:val="28"/>
          <w:szCs w:val="28"/>
        </w:rPr>
        <w:t xml:space="preserve">(informācija par līgumu slēgšanu pa tālr. </w:t>
      </w:r>
      <w:r w:rsidRPr="00FB108B">
        <w:rPr>
          <w:sz w:val="28"/>
          <w:szCs w:val="28"/>
        </w:rPr>
        <w:t>26573951</w:t>
      </w:r>
      <w:r w:rsidRPr="00FB108B">
        <w:rPr>
          <w:bCs w:val="0"/>
          <w:sz w:val="28"/>
          <w:szCs w:val="28"/>
        </w:rPr>
        <w:t>).</w:t>
      </w:r>
    </w:p>
    <w:p w:rsidR="00E46588" w:rsidRDefault="00E46588" w:rsidP="00E46588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E46588" w:rsidRPr="00260720" w:rsidRDefault="00E46588" w:rsidP="00CA1756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E46588">
        <w:rPr>
          <w:b/>
          <w:bCs/>
          <w:sz w:val="28"/>
          <w:szCs w:val="28"/>
          <w:lang w:eastAsia="ar-SA"/>
        </w:rPr>
        <w:t xml:space="preserve">T: </w:t>
      </w:r>
      <w:r w:rsidR="00AF060C" w:rsidRPr="00AF060C">
        <w:rPr>
          <w:b/>
          <w:bCs/>
          <w:sz w:val="28"/>
          <w:szCs w:val="28"/>
          <w:lang w:eastAsia="en-US"/>
        </w:rPr>
        <w:t>2025</w:t>
      </w:r>
      <w:bookmarkStart w:id="0" w:name="_GoBack"/>
      <w:bookmarkEnd w:id="0"/>
      <w:r w:rsidRPr="00BD5B6D">
        <w:rPr>
          <w:b/>
          <w:bCs/>
          <w:sz w:val="28"/>
          <w:szCs w:val="28"/>
          <w:lang w:eastAsia="ar-SA"/>
        </w:rPr>
        <w:t>****</w:t>
      </w:r>
    </w:p>
    <w:p w:rsidR="001879CE" w:rsidRDefault="001879CE" w:rsidP="00CA1756"/>
    <w:p w:rsidR="00CA1756" w:rsidRDefault="00CA1756" w:rsidP="00CA1756"/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12"/>
        <w:gridCol w:w="1066"/>
        <w:gridCol w:w="7"/>
        <w:gridCol w:w="1346"/>
        <w:gridCol w:w="6"/>
        <w:gridCol w:w="1505"/>
        <w:gridCol w:w="6"/>
        <w:gridCol w:w="997"/>
        <w:gridCol w:w="9"/>
        <w:gridCol w:w="1358"/>
      </w:tblGrid>
      <w:tr w:rsidR="00CA1756" w:rsidRPr="00CA1756" w:rsidTr="0010357D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AF060C" w:rsidRPr="00CA1756" w:rsidTr="00FD651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060C" w:rsidRPr="00AF060C" w:rsidRDefault="00AF060C" w:rsidP="00AF060C">
            <w:pPr>
              <w:jc w:val="center"/>
              <w:rPr>
                <w:caps/>
                <w:sz w:val="24"/>
                <w:szCs w:val="24"/>
              </w:rPr>
            </w:pPr>
            <w:r w:rsidRPr="00AF060C">
              <w:rPr>
                <w:caps/>
                <w:sz w:val="24"/>
                <w:szCs w:val="24"/>
              </w:rPr>
              <w:t>KA 3411</w:t>
            </w:r>
          </w:p>
        </w:tc>
        <w:tc>
          <w:tcPr>
            <w:tcW w:w="1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060C" w:rsidRPr="00AF060C" w:rsidRDefault="00AF060C" w:rsidP="00AF060C">
            <w:pPr>
              <w:jc w:val="center"/>
              <w:rPr>
                <w:caps/>
                <w:sz w:val="24"/>
                <w:szCs w:val="24"/>
              </w:rPr>
            </w:pPr>
            <w:r w:rsidRPr="00AF060C">
              <w:rPr>
                <w:bCs/>
                <w:sz w:val="24"/>
                <w:szCs w:val="24"/>
              </w:rPr>
              <w:t>VW TOURAN</w:t>
            </w:r>
          </w:p>
          <w:p w:rsidR="00AF060C" w:rsidRPr="00AF060C" w:rsidRDefault="00AF060C" w:rsidP="00AF060C">
            <w:pPr>
              <w:jc w:val="center"/>
              <w:rPr>
                <w:bCs/>
                <w:sz w:val="24"/>
                <w:szCs w:val="24"/>
              </w:rPr>
            </w:pPr>
            <w:r w:rsidRPr="00AF060C">
              <w:rPr>
                <w:bCs/>
                <w:sz w:val="24"/>
                <w:szCs w:val="24"/>
              </w:rPr>
              <w:t xml:space="preserve">VIN: </w:t>
            </w:r>
          </w:p>
          <w:p w:rsidR="00AF060C" w:rsidRPr="00AF060C" w:rsidRDefault="00AF060C" w:rsidP="00AF060C">
            <w:pPr>
              <w:jc w:val="center"/>
              <w:rPr>
                <w:bCs/>
                <w:sz w:val="24"/>
                <w:szCs w:val="24"/>
              </w:rPr>
            </w:pPr>
            <w:r w:rsidRPr="00AF060C">
              <w:rPr>
                <w:bCs/>
                <w:sz w:val="24"/>
                <w:szCs w:val="24"/>
              </w:rPr>
              <w:t>WVGZZZ1TZ6W038920</w:t>
            </w:r>
          </w:p>
          <w:p w:rsidR="00AF060C" w:rsidRPr="00AF060C" w:rsidRDefault="00AF060C" w:rsidP="00AF060C">
            <w:pPr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060C" w:rsidRPr="00AF060C" w:rsidRDefault="00AF060C" w:rsidP="00AF060C">
            <w:pPr>
              <w:jc w:val="center"/>
              <w:rPr>
                <w:sz w:val="24"/>
                <w:szCs w:val="24"/>
              </w:rPr>
            </w:pPr>
            <w:r w:rsidRPr="00AF060C">
              <w:rPr>
                <w:sz w:val="24"/>
                <w:szCs w:val="24"/>
              </w:rPr>
              <w:t>2005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060C" w:rsidRPr="00AF060C" w:rsidRDefault="00AF060C" w:rsidP="00AF060C">
            <w:pPr>
              <w:jc w:val="center"/>
              <w:rPr>
                <w:sz w:val="24"/>
                <w:szCs w:val="24"/>
              </w:rPr>
            </w:pPr>
            <w:r w:rsidRPr="00AF060C">
              <w:rPr>
                <w:sz w:val="24"/>
                <w:szCs w:val="24"/>
              </w:rPr>
              <w:t>142252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60C" w:rsidRPr="00AF060C" w:rsidRDefault="00AF060C" w:rsidP="00AF060C">
            <w:pPr>
              <w:jc w:val="center"/>
              <w:rPr>
                <w:sz w:val="24"/>
                <w:szCs w:val="24"/>
              </w:rPr>
            </w:pPr>
            <w:r w:rsidRPr="00AF060C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F060C" w:rsidRPr="00AF060C" w:rsidRDefault="00AF060C" w:rsidP="00AF060C">
            <w:pPr>
              <w:jc w:val="center"/>
              <w:rPr>
                <w:sz w:val="24"/>
                <w:szCs w:val="24"/>
              </w:rPr>
            </w:pPr>
            <w:proofErr w:type="spellStart"/>
            <w:r w:rsidRPr="00AF060C">
              <w:rPr>
                <w:sz w:val="24"/>
                <w:szCs w:val="24"/>
              </w:rPr>
              <w:t>Rājumsila</w:t>
            </w:r>
            <w:proofErr w:type="spellEnd"/>
            <w:r w:rsidRPr="00AF060C">
              <w:rPr>
                <w:sz w:val="24"/>
                <w:szCs w:val="24"/>
              </w:rPr>
              <w:t xml:space="preserve"> iela 3, Rīga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60C" w:rsidRPr="00AF060C" w:rsidRDefault="00AF060C" w:rsidP="00AF060C">
            <w:pPr>
              <w:jc w:val="center"/>
              <w:rPr>
                <w:sz w:val="24"/>
                <w:szCs w:val="24"/>
              </w:rPr>
            </w:pPr>
            <w:r w:rsidRPr="00AF060C">
              <w:rPr>
                <w:sz w:val="24"/>
                <w:szCs w:val="24"/>
              </w:rPr>
              <w:t>400,00</w:t>
            </w:r>
          </w:p>
        </w:tc>
      </w:tr>
      <w:tr w:rsidR="00AF060C" w:rsidRPr="00CA1756" w:rsidTr="00FD651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060C" w:rsidRPr="00AF060C" w:rsidRDefault="00AF060C" w:rsidP="00AF060C">
            <w:pPr>
              <w:jc w:val="center"/>
              <w:rPr>
                <w:bCs/>
                <w:sz w:val="24"/>
                <w:szCs w:val="24"/>
              </w:rPr>
            </w:pPr>
            <w:r w:rsidRPr="00AF060C">
              <w:rPr>
                <w:bCs/>
                <w:sz w:val="24"/>
                <w:szCs w:val="24"/>
              </w:rPr>
              <w:t>HV 7316</w:t>
            </w:r>
          </w:p>
        </w:tc>
        <w:tc>
          <w:tcPr>
            <w:tcW w:w="1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060C" w:rsidRPr="00AF060C" w:rsidRDefault="00AF060C" w:rsidP="00AF060C">
            <w:pPr>
              <w:jc w:val="center"/>
              <w:rPr>
                <w:bCs/>
                <w:sz w:val="24"/>
                <w:szCs w:val="24"/>
              </w:rPr>
            </w:pPr>
            <w:r w:rsidRPr="00AF060C">
              <w:rPr>
                <w:bCs/>
                <w:sz w:val="24"/>
                <w:szCs w:val="24"/>
              </w:rPr>
              <w:t>VW TOURAN</w:t>
            </w:r>
          </w:p>
          <w:p w:rsidR="00AF060C" w:rsidRPr="00AF060C" w:rsidRDefault="00AF060C" w:rsidP="00AF060C">
            <w:pPr>
              <w:jc w:val="center"/>
              <w:rPr>
                <w:bCs/>
                <w:sz w:val="24"/>
                <w:szCs w:val="24"/>
              </w:rPr>
            </w:pPr>
            <w:r w:rsidRPr="00AF060C">
              <w:rPr>
                <w:bCs/>
                <w:sz w:val="24"/>
                <w:szCs w:val="24"/>
              </w:rPr>
              <w:t xml:space="preserve">VIN: </w:t>
            </w:r>
          </w:p>
          <w:p w:rsidR="00AF060C" w:rsidRPr="00AF060C" w:rsidRDefault="00AF060C" w:rsidP="00AF060C">
            <w:pPr>
              <w:jc w:val="center"/>
              <w:rPr>
                <w:bCs/>
                <w:sz w:val="24"/>
                <w:szCs w:val="24"/>
              </w:rPr>
            </w:pPr>
            <w:r w:rsidRPr="00AF060C">
              <w:rPr>
                <w:bCs/>
                <w:sz w:val="24"/>
                <w:szCs w:val="24"/>
              </w:rPr>
              <w:t>WVGZZZ1TZ6W237900</w:t>
            </w:r>
          </w:p>
          <w:p w:rsidR="00AF060C" w:rsidRPr="00AF060C" w:rsidRDefault="00AF060C" w:rsidP="00AF060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060C" w:rsidRPr="00AF060C" w:rsidRDefault="00AF060C" w:rsidP="00AF060C">
            <w:pPr>
              <w:jc w:val="center"/>
              <w:rPr>
                <w:sz w:val="24"/>
                <w:szCs w:val="24"/>
              </w:rPr>
            </w:pPr>
            <w:r w:rsidRPr="00AF060C">
              <w:rPr>
                <w:sz w:val="24"/>
                <w:szCs w:val="24"/>
              </w:rPr>
              <w:t>2006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060C" w:rsidRPr="00AF060C" w:rsidRDefault="00AF060C" w:rsidP="00AF060C">
            <w:pPr>
              <w:jc w:val="center"/>
              <w:rPr>
                <w:sz w:val="24"/>
                <w:szCs w:val="24"/>
              </w:rPr>
            </w:pPr>
            <w:r w:rsidRPr="00AF060C">
              <w:rPr>
                <w:sz w:val="24"/>
                <w:szCs w:val="24"/>
              </w:rPr>
              <w:t>143306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60C" w:rsidRPr="00AF060C" w:rsidRDefault="00AF060C" w:rsidP="00AF060C">
            <w:pPr>
              <w:jc w:val="center"/>
              <w:rPr>
                <w:sz w:val="24"/>
                <w:szCs w:val="24"/>
              </w:rPr>
            </w:pPr>
            <w:r w:rsidRPr="00AF060C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F060C" w:rsidRPr="00AF060C" w:rsidRDefault="00AF060C" w:rsidP="00AF060C">
            <w:pPr>
              <w:jc w:val="center"/>
              <w:rPr>
                <w:sz w:val="24"/>
                <w:szCs w:val="24"/>
              </w:rPr>
            </w:pPr>
            <w:proofErr w:type="spellStart"/>
            <w:r w:rsidRPr="00AF060C">
              <w:rPr>
                <w:sz w:val="24"/>
                <w:szCs w:val="24"/>
              </w:rPr>
              <w:t>Rājumsila</w:t>
            </w:r>
            <w:proofErr w:type="spellEnd"/>
            <w:r w:rsidRPr="00AF060C">
              <w:rPr>
                <w:sz w:val="24"/>
                <w:szCs w:val="24"/>
              </w:rPr>
              <w:t xml:space="preserve"> iela 3, Rīga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60C" w:rsidRPr="00AF060C" w:rsidRDefault="00AF060C" w:rsidP="00AF060C">
            <w:pPr>
              <w:jc w:val="center"/>
              <w:rPr>
                <w:sz w:val="24"/>
                <w:szCs w:val="24"/>
              </w:rPr>
            </w:pPr>
            <w:r w:rsidRPr="00AF060C">
              <w:rPr>
                <w:sz w:val="24"/>
                <w:szCs w:val="24"/>
              </w:rPr>
              <w:t>400,00</w:t>
            </w:r>
          </w:p>
        </w:tc>
      </w:tr>
    </w:tbl>
    <w:p w:rsidR="00CA1756" w:rsidRDefault="00CA1756"/>
    <w:p w:rsidR="00106794" w:rsidRDefault="00106794"/>
    <w:sectPr w:rsidR="001067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10357D"/>
    <w:rsid w:val="00106794"/>
    <w:rsid w:val="001879CE"/>
    <w:rsid w:val="0024213C"/>
    <w:rsid w:val="003952A1"/>
    <w:rsid w:val="00523DD4"/>
    <w:rsid w:val="007652D3"/>
    <w:rsid w:val="009C1374"/>
    <w:rsid w:val="00AD49A5"/>
    <w:rsid w:val="00AF060C"/>
    <w:rsid w:val="00B91925"/>
    <w:rsid w:val="00BD5B6D"/>
    <w:rsid w:val="00CA1756"/>
    <w:rsid w:val="00CB60DD"/>
    <w:rsid w:val="00E46588"/>
    <w:rsid w:val="00E85AC6"/>
    <w:rsid w:val="00EB2B81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C68B11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Marita Šķēle</cp:lastModifiedBy>
  <cp:revision>3</cp:revision>
  <cp:lastPrinted>2022-07-06T07:55:00Z</cp:lastPrinted>
  <dcterms:created xsi:type="dcterms:W3CDTF">2022-07-14T05:30:00Z</dcterms:created>
  <dcterms:modified xsi:type="dcterms:W3CDTF">2022-07-20T13:38:00Z</dcterms:modified>
</cp:coreProperties>
</file>