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62" w:rsidRPr="004B4462" w:rsidRDefault="004B4462" w:rsidP="004B4462">
      <w:pPr>
        <w:pStyle w:val="Heading2"/>
        <w:jc w:val="right"/>
        <w:rPr>
          <w:b w:val="0"/>
          <w:sz w:val="28"/>
          <w:szCs w:val="28"/>
        </w:rPr>
      </w:pPr>
      <w:r w:rsidRPr="004B4462">
        <w:rPr>
          <w:b w:val="0"/>
          <w:sz w:val="28"/>
          <w:szCs w:val="28"/>
        </w:rPr>
        <w:t>pre</w:t>
      </w:r>
      <w:r>
        <w:rPr>
          <w:b w:val="0"/>
          <w:sz w:val="28"/>
          <w:szCs w:val="28"/>
        </w:rPr>
        <w:t>c</w:t>
      </w:r>
      <w:r w:rsidRPr="004B4462">
        <w:rPr>
          <w:b w:val="0"/>
          <w:sz w:val="28"/>
          <w:szCs w:val="28"/>
        </w:rPr>
        <w:t>izēti</w:t>
      </w:r>
    </w:p>
    <w:p w:rsidR="00E46588" w:rsidRDefault="0024213C" w:rsidP="00E46588">
      <w:pPr>
        <w:pStyle w:val="Heading2"/>
        <w:jc w:val="center"/>
      </w:pPr>
      <w:r>
        <w:t>5</w:t>
      </w:r>
      <w:r w:rsidR="0015712C">
        <w:t>4</w:t>
      </w:r>
      <w:r w:rsidR="00E46588">
        <w:t>. realizācijas</w:t>
      </w:r>
      <w:r w:rsidR="003952A1">
        <w:t xml:space="preserve">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15712C" w:rsidRPr="00260720" w:rsidRDefault="0015712C" w:rsidP="0015712C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  <w:r w:rsidRPr="00E46588">
        <w:rPr>
          <w:b/>
          <w:bCs/>
          <w:sz w:val="28"/>
          <w:szCs w:val="28"/>
          <w:lang w:eastAsia="ar-SA"/>
        </w:rPr>
        <w:t xml:space="preserve">T: </w:t>
      </w:r>
      <w:r w:rsidRPr="0015712C">
        <w:rPr>
          <w:b/>
          <w:bCs/>
          <w:sz w:val="28"/>
          <w:szCs w:val="28"/>
          <w:lang w:eastAsia="en-US"/>
        </w:rPr>
        <w:t>2981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5712C" w:rsidRDefault="0015712C" w:rsidP="0015712C"/>
    <w:p w:rsidR="0015712C" w:rsidRDefault="0015712C" w:rsidP="0015712C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15712C" w:rsidRPr="00CA1756" w:rsidTr="002C22C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712C" w:rsidRPr="00CA1756" w:rsidRDefault="0015712C" w:rsidP="002C22C1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712C" w:rsidRPr="00CA1756" w:rsidRDefault="0015712C" w:rsidP="002C22C1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712C" w:rsidRPr="00CA1756" w:rsidRDefault="0015712C" w:rsidP="002C22C1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712C" w:rsidRPr="00CA1756" w:rsidRDefault="0015712C" w:rsidP="002C22C1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5712C" w:rsidRPr="00CA1756" w:rsidRDefault="0015712C" w:rsidP="002C22C1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12C" w:rsidRPr="00CA1756" w:rsidRDefault="0015712C" w:rsidP="002C22C1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5712C" w:rsidRPr="00CA1756" w:rsidRDefault="0015712C" w:rsidP="002C22C1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777DE" w:rsidRPr="00CA1756" w:rsidTr="002C22C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caps/>
                <w:sz w:val="24"/>
                <w:szCs w:val="24"/>
              </w:rPr>
              <w:t>KO 263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caps/>
                <w:sz w:val="24"/>
                <w:szCs w:val="24"/>
              </w:rPr>
            </w:pPr>
            <w:r w:rsidRPr="003777DE">
              <w:rPr>
                <w:caps/>
                <w:sz w:val="24"/>
                <w:szCs w:val="24"/>
              </w:rPr>
              <w:t>mercedes benz sprinter 311</w:t>
            </w:r>
          </w:p>
          <w:p w:rsidR="003777DE" w:rsidRPr="003777DE" w:rsidRDefault="003777DE" w:rsidP="003777DE">
            <w:pPr>
              <w:jc w:val="center"/>
              <w:rPr>
                <w:caps/>
                <w:sz w:val="24"/>
                <w:szCs w:val="24"/>
              </w:rPr>
            </w:pPr>
            <w:r w:rsidRPr="003777DE">
              <w:rPr>
                <w:caps/>
                <w:sz w:val="24"/>
                <w:szCs w:val="24"/>
              </w:rPr>
              <w:t>VIN:wdb9036632r836252</w:t>
            </w:r>
          </w:p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caps/>
                <w:sz w:val="24"/>
                <w:szCs w:val="24"/>
              </w:rPr>
              <w:t>(KL-10456)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sz w:val="24"/>
                <w:szCs w:val="24"/>
              </w:rPr>
              <w:t xml:space="preserve">2005 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sz w:val="24"/>
                <w:szCs w:val="24"/>
              </w:rPr>
              <w:t>023678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sz w:val="24"/>
                <w:szCs w:val="24"/>
              </w:rPr>
              <w:t>Liepājas iela 2 B, Ludza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7DE" w:rsidRPr="003777DE" w:rsidRDefault="003777DE" w:rsidP="003777DE">
            <w:pPr>
              <w:jc w:val="center"/>
              <w:rPr>
                <w:sz w:val="24"/>
                <w:szCs w:val="24"/>
              </w:rPr>
            </w:pPr>
            <w:r w:rsidRPr="003777DE">
              <w:rPr>
                <w:sz w:val="24"/>
                <w:szCs w:val="24"/>
              </w:rPr>
              <w:t>1612,99</w:t>
            </w:r>
          </w:p>
        </w:tc>
      </w:tr>
    </w:tbl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5712C"/>
    <w:rsid w:val="001879CE"/>
    <w:rsid w:val="0024213C"/>
    <w:rsid w:val="003777DE"/>
    <w:rsid w:val="003952A1"/>
    <w:rsid w:val="004B4462"/>
    <w:rsid w:val="00523DD4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  <w:rsid w:val="00EB2B8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4FC6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2C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2</cp:revision>
  <cp:lastPrinted>2022-07-22T07:32:00Z</cp:lastPrinted>
  <dcterms:created xsi:type="dcterms:W3CDTF">2022-07-22T07:33:00Z</dcterms:created>
  <dcterms:modified xsi:type="dcterms:W3CDTF">2022-07-22T07:33:00Z</dcterms:modified>
</cp:coreProperties>
</file>